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FF35" w14:textId="0A911FF8" w:rsidR="006F73DC" w:rsidRPr="00366D19" w:rsidRDefault="008D3F14" w:rsidP="006F73DC">
      <w:pPr>
        <w:rPr>
          <w:rFonts w:ascii="Arial" w:hAnsi="Arial" w:cs="Arial"/>
          <w:b/>
          <w:sz w:val="22"/>
          <w:szCs w:val="22"/>
        </w:rPr>
      </w:pPr>
      <w:r w:rsidRPr="00366D19">
        <w:rPr>
          <w:rFonts w:ascii="Arial" w:hAnsi="Arial" w:cs="Arial"/>
          <w:b/>
          <w:sz w:val="22"/>
          <w:szCs w:val="22"/>
        </w:rPr>
        <w:t xml:space="preserve">Open Your Class </w:t>
      </w:r>
      <w:r w:rsidR="00366D19" w:rsidRPr="00366D19">
        <w:rPr>
          <w:rFonts w:ascii="Arial" w:hAnsi="Arial" w:cs="Arial"/>
          <w:b/>
          <w:sz w:val="22"/>
          <w:szCs w:val="22"/>
        </w:rPr>
        <w:t>with</w:t>
      </w:r>
      <w:r w:rsidRPr="00366D19">
        <w:rPr>
          <w:rFonts w:ascii="Arial" w:hAnsi="Arial" w:cs="Arial"/>
          <w:b/>
          <w:sz w:val="22"/>
          <w:szCs w:val="22"/>
        </w:rPr>
        <w:t xml:space="preserve"> This Tomorrow</w:t>
      </w:r>
    </w:p>
    <w:p w14:paraId="73333E23" w14:textId="77777777" w:rsidR="006F73DC" w:rsidRPr="00366D19" w:rsidRDefault="008D3F14" w:rsidP="006F73DC">
      <w:pPr>
        <w:rPr>
          <w:rFonts w:ascii="Arial" w:hAnsi="Arial" w:cs="Arial"/>
          <w:b/>
          <w:i/>
          <w:sz w:val="22"/>
          <w:szCs w:val="22"/>
        </w:rPr>
      </w:pPr>
      <w:r w:rsidRPr="00366D19">
        <w:rPr>
          <w:rFonts w:ascii="Arial" w:hAnsi="Arial" w:cs="Arial"/>
          <w:b/>
          <w:i/>
          <w:sz w:val="22"/>
          <w:szCs w:val="22"/>
        </w:rPr>
        <w:t>Against Empathy:  The Case Against Rational Compassion</w:t>
      </w:r>
    </w:p>
    <w:p w14:paraId="0FE3B32A" w14:textId="77777777" w:rsidR="006F73DC" w:rsidRPr="00366D19" w:rsidRDefault="006F73DC" w:rsidP="006F73DC">
      <w:pPr>
        <w:rPr>
          <w:rFonts w:ascii="Arial" w:hAnsi="Arial" w:cs="Arial"/>
          <w:b/>
          <w:sz w:val="22"/>
          <w:szCs w:val="22"/>
        </w:rPr>
      </w:pPr>
    </w:p>
    <w:p w14:paraId="2D5CFBD8" w14:textId="77777777" w:rsidR="006F73DC" w:rsidRPr="00366D19" w:rsidRDefault="008D3F14" w:rsidP="006F73DC">
      <w:pPr>
        <w:rPr>
          <w:rFonts w:ascii="Arial" w:hAnsi="Arial" w:cs="Arial"/>
          <w:b/>
          <w:sz w:val="22"/>
          <w:szCs w:val="22"/>
        </w:rPr>
      </w:pPr>
      <w:r w:rsidRPr="00366D19">
        <w:rPr>
          <w:rFonts w:ascii="Arial" w:hAnsi="Arial" w:cs="Arial"/>
          <w:b/>
          <w:sz w:val="22"/>
          <w:szCs w:val="22"/>
        </w:rPr>
        <w:t>Morality and Empathy</w:t>
      </w:r>
    </w:p>
    <w:p w14:paraId="6336600A" w14:textId="46A1397F" w:rsidR="006F73DC" w:rsidRPr="00366D19" w:rsidRDefault="008D3F14" w:rsidP="006F73DC">
      <w:pPr>
        <w:rPr>
          <w:rFonts w:ascii="Arial" w:hAnsi="Arial" w:cs="Arial"/>
          <w:sz w:val="22"/>
          <w:szCs w:val="22"/>
        </w:rPr>
      </w:pPr>
      <w:r w:rsidRPr="00366D19">
        <w:rPr>
          <w:rFonts w:ascii="Arial" w:hAnsi="Arial" w:cs="Arial"/>
          <w:sz w:val="22"/>
          <w:szCs w:val="22"/>
        </w:rPr>
        <w:t>Paul Bloom argues that morality and empathy are not necessarily linked,</w:t>
      </w:r>
      <w:r w:rsidR="00527A6E">
        <w:rPr>
          <w:rFonts w:ascii="Arial" w:hAnsi="Arial" w:cs="Arial"/>
          <w:sz w:val="22"/>
          <w:szCs w:val="22"/>
        </w:rPr>
        <w:t xml:space="preserve"> although they are often presented and consistently linked with one another.  Bloom</w:t>
      </w:r>
      <w:r w:rsidRPr="00366D19">
        <w:rPr>
          <w:rFonts w:ascii="Arial" w:hAnsi="Arial" w:cs="Arial"/>
          <w:sz w:val="22"/>
          <w:szCs w:val="22"/>
        </w:rPr>
        <w:t xml:space="preserve"> provides examples in his book </w:t>
      </w:r>
      <w:r w:rsidRPr="00366D19">
        <w:rPr>
          <w:rFonts w:ascii="Arial" w:hAnsi="Arial" w:cs="Arial"/>
          <w:i/>
          <w:sz w:val="22"/>
          <w:szCs w:val="22"/>
        </w:rPr>
        <w:t>Against Empathy</w:t>
      </w:r>
      <w:r w:rsidRPr="00366D19">
        <w:rPr>
          <w:rFonts w:ascii="Arial" w:hAnsi="Arial" w:cs="Arial"/>
          <w:sz w:val="22"/>
          <w:szCs w:val="22"/>
        </w:rPr>
        <w:t xml:space="preserve"> of individuals actin</w:t>
      </w:r>
      <w:r w:rsidR="00527A6E">
        <w:rPr>
          <w:rFonts w:ascii="Arial" w:hAnsi="Arial" w:cs="Arial"/>
          <w:sz w:val="22"/>
          <w:szCs w:val="22"/>
        </w:rPr>
        <w:t>g morally but without empathy.  For example, i</w:t>
      </w:r>
      <w:r w:rsidRPr="00366D19">
        <w:rPr>
          <w:rFonts w:ascii="Arial" w:hAnsi="Arial" w:cs="Arial"/>
          <w:sz w:val="22"/>
          <w:szCs w:val="22"/>
        </w:rPr>
        <w:t xml:space="preserve">f you are walking along a trail and see a child drowning in a pond, you will likely try to save the child, but you do not feel what the child feels, your empathy does not cause your action.  Bloom argues that empathy may create a negative outcome in which people think they are doing something good for a person, but the action more likely provides an adverse outcome for a larger group.  </w:t>
      </w:r>
      <w:r w:rsidR="00CC19AA">
        <w:rPr>
          <w:rFonts w:ascii="Arial" w:hAnsi="Arial" w:cs="Arial"/>
          <w:sz w:val="22"/>
          <w:szCs w:val="22"/>
        </w:rPr>
        <w:t>This activity intends to combine these thoughts with the ideas morality as proposed by Lawrence Kohlberg.</w:t>
      </w:r>
    </w:p>
    <w:p w14:paraId="380F3FEB" w14:textId="77777777" w:rsidR="006F73DC" w:rsidRPr="00366D19" w:rsidRDefault="006F73DC" w:rsidP="006F73DC">
      <w:pPr>
        <w:rPr>
          <w:rFonts w:ascii="Arial" w:hAnsi="Arial" w:cs="Arial"/>
          <w:sz w:val="22"/>
          <w:szCs w:val="22"/>
        </w:rPr>
      </w:pPr>
    </w:p>
    <w:p w14:paraId="3C13DD82" w14:textId="4B1F78FD" w:rsidR="006F73DC" w:rsidRPr="00366D19" w:rsidRDefault="008D3F14" w:rsidP="006F73DC">
      <w:pPr>
        <w:rPr>
          <w:rFonts w:ascii="Arial" w:hAnsi="Arial" w:cs="Arial"/>
          <w:sz w:val="22"/>
          <w:szCs w:val="22"/>
        </w:rPr>
      </w:pPr>
      <w:r w:rsidRPr="00366D19">
        <w:rPr>
          <w:rFonts w:ascii="Arial" w:hAnsi="Arial" w:cs="Arial"/>
          <w:b/>
          <w:sz w:val="22"/>
          <w:szCs w:val="22"/>
        </w:rPr>
        <w:t>Directions:</w:t>
      </w:r>
      <w:r w:rsidRPr="00366D19">
        <w:rPr>
          <w:rFonts w:ascii="Arial" w:hAnsi="Arial" w:cs="Arial"/>
          <w:sz w:val="22"/>
          <w:szCs w:val="22"/>
        </w:rPr>
        <w:t xml:space="preserve">  Read the scenarios below, first determine which stage and level of Kohlberg`s theory of moral development the individual is acting and then determine if their empathy</w:t>
      </w:r>
      <w:r w:rsidR="00CC19AA">
        <w:rPr>
          <w:rFonts w:ascii="Arial" w:hAnsi="Arial" w:cs="Arial"/>
          <w:sz w:val="22"/>
          <w:szCs w:val="22"/>
        </w:rPr>
        <w:t xml:space="preserve"> caused the action</w:t>
      </w:r>
      <w:r w:rsidRPr="00366D19">
        <w:rPr>
          <w:rFonts w:ascii="Arial" w:hAnsi="Arial" w:cs="Arial"/>
          <w:sz w:val="22"/>
          <w:szCs w:val="22"/>
        </w:rPr>
        <w:t xml:space="preserve"> </w:t>
      </w:r>
      <w:r w:rsidR="00CC19AA">
        <w:rPr>
          <w:rFonts w:ascii="Arial" w:hAnsi="Arial" w:cs="Arial"/>
          <w:sz w:val="22"/>
          <w:szCs w:val="22"/>
        </w:rPr>
        <w:t xml:space="preserve">and if the impact was positive, </w:t>
      </w:r>
      <w:r w:rsidRPr="00366D19">
        <w:rPr>
          <w:rFonts w:ascii="Arial" w:hAnsi="Arial" w:cs="Arial"/>
          <w:sz w:val="22"/>
          <w:szCs w:val="22"/>
        </w:rPr>
        <w:t>negative</w:t>
      </w:r>
      <w:r w:rsidR="00CC19AA">
        <w:rPr>
          <w:rFonts w:ascii="Arial" w:hAnsi="Arial" w:cs="Arial"/>
          <w:sz w:val="22"/>
          <w:szCs w:val="22"/>
        </w:rPr>
        <w:t xml:space="preserve"> or neutral</w:t>
      </w:r>
      <w:r w:rsidRPr="00366D19">
        <w:rPr>
          <w:rFonts w:ascii="Arial" w:hAnsi="Arial" w:cs="Arial"/>
          <w:sz w:val="22"/>
          <w:szCs w:val="22"/>
        </w:rPr>
        <w:t>.</w:t>
      </w:r>
    </w:p>
    <w:p w14:paraId="61259479" w14:textId="77777777" w:rsidR="006F73DC" w:rsidRPr="00366D19" w:rsidRDefault="006F73DC" w:rsidP="006F73DC">
      <w:pPr>
        <w:rPr>
          <w:rFonts w:ascii="Arial" w:hAnsi="Arial" w:cs="Arial"/>
          <w:sz w:val="22"/>
          <w:szCs w:val="22"/>
        </w:rPr>
      </w:pPr>
    </w:p>
    <w:tbl>
      <w:tblPr>
        <w:tblStyle w:val="TableGrid"/>
        <w:tblW w:w="0" w:type="auto"/>
        <w:tblLook w:val="04A0" w:firstRow="1" w:lastRow="0" w:firstColumn="1" w:lastColumn="0" w:noHBand="0" w:noVBand="1"/>
      </w:tblPr>
      <w:tblGrid>
        <w:gridCol w:w="3888"/>
        <w:gridCol w:w="2118"/>
        <w:gridCol w:w="3004"/>
      </w:tblGrid>
      <w:tr w:rsidR="00832FC2" w14:paraId="24DA6238" w14:textId="77777777" w:rsidTr="0078162C">
        <w:tc>
          <w:tcPr>
            <w:tcW w:w="3888" w:type="dxa"/>
            <w:shd w:val="pct10" w:color="auto" w:fill="auto"/>
          </w:tcPr>
          <w:p w14:paraId="79BDD466" w14:textId="77777777" w:rsidR="006F73DC" w:rsidRPr="00366D19" w:rsidRDefault="008D3F14" w:rsidP="0078162C">
            <w:pPr>
              <w:rPr>
                <w:rFonts w:ascii="Arial" w:hAnsi="Arial" w:cs="Arial"/>
                <w:b/>
                <w:sz w:val="22"/>
                <w:szCs w:val="22"/>
              </w:rPr>
            </w:pPr>
            <w:r w:rsidRPr="00366D19">
              <w:rPr>
                <w:rFonts w:ascii="Arial" w:hAnsi="Arial" w:cs="Arial"/>
                <w:b/>
                <w:sz w:val="22"/>
                <w:szCs w:val="22"/>
              </w:rPr>
              <w:t>Situation</w:t>
            </w:r>
          </w:p>
        </w:tc>
        <w:tc>
          <w:tcPr>
            <w:tcW w:w="2118" w:type="dxa"/>
            <w:shd w:val="pct10" w:color="auto" w:fill="auto"/>
          </w:tcPr>
          <w:p w14:paraId="028A4338" w14:textId="40F812F8" w:rsidR="006F73DC" w:rsidRPr="00366D19" w:rsidRDefault="008D3F14" w:rsidP="000451B9">
            <w:pPr>
              <w:rPr>
                <w:rFonts w:ascii="Arial" w:hAnsi="Arial" w:cs="Arial"/>
                <w:b/>
                <w:sz w:val="22"/>
                <w:szCs w:val="22"/>
              </w:rPr>
            </w:pPr>
            <w:r w:rsidRPr="00366D19">
              <w:rPr>
                <w:rFonts w:ascii="Arial" w:hAnsi="Arial" w:cs="Arial"/>
                <w:b/>
                <w:sz w:val="22"/>
                <w:szCs w:val="22"/>
              </w:rPr>
              <w:t xml:space="preserve">Kohlberg Level and Stage of Morality </w:t>
            </w:r>
            <w:r w:rsidR="000451B9" w:rsidRPr="00366D19">
              <w:rPr>
                <w:rFonts w:ascii="Arial" w:hAnsi="Arial" w:cs="Arial"/>
                <w:b/>
                <w:sz w:val="22"/>
                <w:szCs w:val="22"/>
              </w:rPr>
              <w:t xml:space="preserve">with </w:t>
            </w:r>
            <w:r w:rsidR="00A645DA" w:rsidRPr="00366D19">
              <w:rPr>
                <w:rFonts w:ascii="Arial" w:hAnsi="Arial" w:cs="Arial"/>
                <w:b/>
                <w:sz w:val="22"/>
                <w:szCs w:val="22"/>
              </w:rPr>
              <w:t>expla</w:t>
            </w:r>
            <w:r w:rsidR="000451B9" w:rsidRPr="00366D19">
              <w:rPr>
                <w:rFonts w:ascii="Arial" w:hAnsi="Arial" w:cs="Arial"/>
                <w:b/>
                <w:sz w:val="22"/>
                <w:szCs w:val="22"/>
              </w:rPr>
              <w:t>nation</w:t>
            </w:r>
          </w:p>
        </w:tc>
        <w:tc>
          <w:tcPr>
            <w:tcW w:w="3004" w:type="dxa"/>
            <w:shd w:val="pct10" w:color="auto" w:fill="auto"/>
          </w:tcPr>
          <w:p w14:paraId="21EF7379" w14:textId="77777777" w:rsidR="00565DCF" w:rsidRDefault="008D3F14" w:rsidP="00A645DA">
            <w:pPr>
              <w:rPr>
                <w:rFonts w:ascii="Arial" w:hAnsi="Arial" w:cs="Arial"/>
                <w:b/>
                <w:sz w:val="22"/>
                <w:szCs w:val="22"/>
              </w:rPr>
            </w:pPr>
            <w:r w:rsidRPr="00366D19">
              <w:rPr>
                <w:rFonts w:ascii="Arial" w:hAnsi="Arial" w:cs="Arial"/>
                <w:b/>
                <w:sz w:val="22"/>
                <w:szCs w:val="22"/>
              </w:rPr>
              <w:t>First,</w:t>
            </w:r>
            <w:r w:rsidR="000451B9" w:rsidRPr="00366D19">
              <w:rPr>
                <w:rFonts w:ascii="Arial" w:hAnsi="Arial" w:cs="Arial"/>
                <w:b/>
                <w:sz w:val="22"/>
                <w:szCs w:val="22"/>
              </w:rPr>
              <w:t xml:space="preserve"> determine if there</w:t>
            </w:r>
            <w:r w:rsidR="00A10B1E">
              <w:rPr>
                <w:rFonts w:ascii="Arial" w:hAnsi="Arial" w:cs="Arial"/>
                <w:b/>
                <w:sz w:val="22"/>
                <w:szCs w:val="22"/>
              </w:rPr>
              <w:t xml:space="preserve"> is empathy. </w:t>
            </w:r>
          </w:p>
          <w:p w14:paraId="0D41800E" w14:textId="7A2DAA97" w:rsidR="006F73DC" w:rsidRPr="00366D19" w:rsidRDefault="00A10B1E" w:rsidP="00A645DA">
            <w:pPr>
              <w:rPr>
                <w:rFonts w:ascii="Arial" w:hAnsi="Arial" w:cs="Arial"/>
                <w:b/>
                <w:sz w:val="22"/>
                <w:szCs w:val="22"/>
              </w:rPr>
            </w:pPr>
            <w:r>
              <w:rPr>
                <w:rFonts w:ascii="Arial" w:hAnsi="Arial" w:cs="Arial"/>
                <w:b/>
                <w:sz w:val="22"/>
                <w:szCs w:val="22"/>
              </w:rPr>
              <w:t>Second</w:t>
            </w:r>
            <w:r w:rsidR="000451B9" w:rsidRPr="00366D19">
              <w:rPr>
                <w:rFonts w:ascii="Arial" w:hAnsi="Arial" w:cs="Arial"/>
                <w:b/>
                <w:sz w:val="22"/>
                <w:szCs w:val="22"/>
              </w:rPr>
              <w:t xml:space="preserve">, </w:t>
            </w:r>
            <w:r w:rsidR="00A645DA" w:rsidRPr="00366D19">
              <w:rPr>
                <w:rFonts w:ascii="Arial" w:hAnsi="Arial" w:cs="Arial"/>
                <w:b/>
                <w:sz w:val="22"/>
                <w:szCs w:val="22"/>
              </w:rPr>
              <w:t xml:space="preserve">does this decision have the optimal outcome?  </w:t>
            </w:r>
            <w:r w:rsidR="008D3F14" w:rsidRPr="00366D19">
              <w:rPr>
                <w:rFonts w:ascii="Arial" w:hAnsi="Arial" w:cs="Arial"/>
                <w:b/>
                <w:sz w:val="22"/>
                <w:szCs w:val="22"/>
              </w:rPr>
              <w:t>Explain.</w:t>
            </w:r>
          </w:p>
        </w:tc>
      </w:tr>
      <w:tr w:rsidR="00832FC2" w14:paraId="12CFE36E" w14:textId="77777777" w:rsidTr="0078162C">
        <w:trPr>
          <w:trHeight w:val="4076"/>
        </w:trPr>
        <w:tc>
          <w:tcPr>
            <w:tcW w:w="3888" w:type="dxa"/>
          </w:tcPr>
          <w:p w14:paraId="68F6D39A" w14:textId="006E3FEC" w:rsidR="006F73DC" w:rsidRPr="00366D19" w:rsidRDefault="008D3F14" w:rsidP="0078162C">
            <w:pPr>
              <w:rPr>
                <w:rFonts w:ascii="Arial" w:hAnsi="Arial" w:cs="Arial"/>
                <w:sz w:val="22"/>
                <w:szCs w:val="22"/>
              </w:rPr>
            </w:pPr>
            <w:r w:rsidRPr="00366D19">
              <w:rPr>
                <w:rFonts w:ascii="Arial" w:hAnsi="Arial" w:cs="Arial"/>
                <w:sz w:val="22"/>
                <w:szCs w:val="22"/>
              </w:rPr>
              <w:t xml:space="preserve">Sheri Summers has a rare </w:t>
            </w:r>
            <w:r w:rsidR="00E87C68">
              <w:rPr>
                <w:rFonts w:ascii="Arial" w:hAnsi="Arial" w:cs="Arial"/>
                <w:sz w:val="22"/>
                <w:szCs w:val="22"/>
              </w:rPr>
              <w:t xml:space="preserve">and </w:t>
            </w:r>
            <w:r w:rsidRPr="00366D19">
              <w:rPr>
                <w:rFonts w:ascii="Arial" w:hAnsi="Arial" w:cs="Arial"/>
                <w:sz w:val="22"/>
                <w:szCs w:val="22"/>
              </w:rPr>
              <w:t>fatal disease and is waiting on a list for treatment to save her life.  She is 8-years old, has an older brother and a pet hamster.  Sheri loves Disney films and wears her hair in ringlet p</w:t>
            </w:r>
            <w:r w:rsidR="00CC19AA">
              <w:rPr>
                <w:rFonts w:ascii="Arial" w:hAnsi="Arial" w:cs="Arial"/>
                <w:sz w:val="22"/>
                <w:szCs w:val="22"/>
              </w:rPr>
              <w:t xml:space="preserve">igtails.  She is trying to smile </w:t>
            </w:r>
            <w:r w:rsidRPr="00366D19">
              <w:rPr>
                <w:rFonts w:ascii="Arial" w:hAnsi="Arial" w:cs="Arial"/>
                <w:sz w:val="22"/>
                <w:szCs w:val="22"/>
              </w:rPr>
              <w:t>through her illness but is on a long list of patients who are al</w:t>
            </w:r>
            <w:r w:rsidR="00E87C68">
              <w:rPr>
                <w:rFonts w:ascii="Arial" w:hAnsi="Arial" w:cs="Arial"/>
                <w:sz w:val="22"/>
                <w:szCs w:val="22"/>
              </w:rPr>
              <w:t>so waiting for the treatment, she may not survive the wait.  Y</w:t>
            </w:r>
            <w:r w:rsidRPr="00366D19">
              <w:rPr>
                <w:rFonts w:ascii="Arial" w:hAnsi="Arial" w:cs="Arial"/>
                <w:sz w:val="22"/>
                <w:szCs w:val="22"/>
              </w:rPr>
              <w:t xml:space="preserve">ou have the opportunity and </w:t>
            </w:r>
            <w:r w:rsidR="00E87C68">
              <w:rPr>
                <w:rFonts w:ascii="Arial" w:hAnsi="Arial" w:cs="Arial"/>
                <w:sz w:val="22"/>
                <w:szCs w:val="22"/>
              </w:rPr>
              <w:t xml:space="preserve">decide to </w:t>
            </w:r>
            <w:r w:rsidRPr="00366D19">
              <w:rPr>
                <w:rFonts w:ascii="Arial" w:hAnsi="Arial" w:cs="Arial"/>
                <w:sz w:val="22"/>
                <w:szCs w:val="22"/>
              </w:rPr>
              <w:t>move her up the waiting list because you feel that her life is more important than those ahead of her on the list.</w:t>
            </w:r>
          </w:p>
        </w:tc>
        <w:tc>
          <w:tcPr>
            <w:tcW w:w="2118" w:type="dxa"/>
          </w:tcPr>
          <w:p w14:paraId="6C4CACB7" w14:textId="6DAE7A1D" w:rsidR="006F73DC" w:rsidRDefault="00387F74" w:rsidP="0078162C">
            <w:pPr>
              <w:rPr>
                <w:rFonts w:ascii="Arial" w:hAnsi="Arial" w:cs="Arial"/>
                <w:b/>
                <w:sz w:val="22"/>
                <w:szCs w:val="22"/>
              </w:rPr>
            </w:pPr>
            <w:r>
              <w:rPr>
                <w:rFonts w:ascii="Arial" w:hAnsi="Arial" w:cs="Arial"/>
                <w:b/>
                <w:sz w:val="22"/>
                <w:szCs w:val="22"/>
              </w:rPr>
              <w:t>Postconventional Level</w:t>
            </w:r>
            <w:r w:rsidR="008D3F14" w:rsidRPr="00366D19">
              <w:rPr>
                <w:rFonts w:ascii="Arial" w:hAnsi="Arial" w:cs="Arial"/>
                <w:b/>
                <w:sz w:val="22"/>
                <w:szCs w:val="22"/>
              </w:rPr>
              <w:t xml:space="preserve"> </w:t>
            </w:r>
          </w:p>
          <w:p w14:paraId="447BEB70" w14:textId="77777777" w:rsidR="00A10B1E" w:rsidRPr="00366D19" w:rsidRDefault="00A10B1E" w:rsidP="0078162C">
            <w:pPr>
              <w:rPr>
                <w:rFonts w:ascii="Arial" w:hAnsi="Arial" w:cs="Arial"/>
                <w:b/>
                <w:sz w:val="22"/>
                <w:szCs w:val="22"/>
              </w:rPr>
            </w:pPr>
          </w:p>
          <w:p w14:paraId="6020A0A9" w14:textId="27AB48D9" w:rsidR="000451B9" w:rsidRPr="00366D19" w:rsidRDefault="008D3F14" w:rsidP="00DF0B84">
            <w:pPr>
              <w:rPr>
                <w:rFonts w:ascii="Arial" w:hAnsi="Arial" w:cs="Arial"/>
                <w:b/>
                <w:sz w:val="22"/>
                <w:szCs w:val="22"/>
              </w:rPr>
            </w:pPr>
            <w:r w:rsidRPr="00366D19">
              <w:rPr>
                <w:rFonts w:ascii="Arial" w:hAnsi="Arial" w:cs="Arial"/>
                <w:b/>
                <w:sz w:val="22"/>
                <w:szCs w:val="22"/>
              </w:rPr>
              <w:t>Social Order</w:t>
            </w:r>
            <w:r w:rsidR="00A10B1E">
              <w:rPr>
                <w:rFonts w:ascii="Arial" w:hAnsi="Arial" w:cs="Arial"/>
                <w:b/>
                <w:sz w:val="22"/>
                <w:szCs w:val="22"/>
              </w:rPr>
              <w:t xml:space="preserve"> Stage</w:t>
            </w:r>
            <w:r w:rsidRPr="00366D19">
              <w:rPr>
                <w:rFonts w:ascii="Arial" w:hAnsi="Arial" w:cs="Arial"/>
                <w:b/>
                <w:sz w:val="22"/>
                <w:szCs w:val="22"/>
              </w:rPr>
              <w:t xml:space="preserve">:  You have decided for yourself to challenge the typical </w:t>
            </w:r>
            <w:r w:rsidR="00387F74">
              <w:rPr>
                <w:rFonts w:ascii="Arial" w:hAnsi="Arial" w:cs="Arial"/>
                <w:b/>
                <w:sz w:val="22"/>
                <w:szCs w:val="22"/>
              </w:rPr>
              <w:t>ranking on</w:t>
            </w:r>
            <w:r w:rsidRPr="00366D19">
              <w:rPr>
                <w:rFonts w:ascii="Arial" w:hAnsi="Arial" w:cs="Arial"/>
                <w:b/>
                <w:sz w:val="22"/>
                <w:szCs w:val="22"/>
              </w:rPr>
              <w:t xml:space="preserve"> the waitlist because </w:t>
            </w:r>
            <w:r w:rsidR="00DF0B84">
              <w:rPr>
                <w:rFonts w:ascii="Arial" w:hAnsi="Arial" w:cs="Arial"/>
                <w:b/>
                <w:sz w:val="22"/>
                <w:szCs w:val="22"/>
              </w:rPr>
              <w:t xml:space="preserve">of your belief that </w:t>
            </w:r>
            <w:r w:rsidR="00A645DA" w:rsidRPr="00366D19">
              <w:rPr>
                <w:rFonts w:ascii="Arial" w:hAnsi="Arial" w:cs="Arial"/>
                <w:b/>
                <w:sz w:val="22"/>
                <w:szCs w:val="22"/>
              </w:rPr>
              <w:t>her</w:t>
            </w:r>
            <w:r w:rsidRPr="00366D19">
              <w:rPr>
                <w:rFonts w:ascii="Arial" w:hAnsi="Arial" w:cs="Arial"/>
                <w:b/>
                <w:sz w:val="22"/>
                <w:szCs w:val="22"/>
              </w:rPr>
              <w:t xml:space="preserve"> life is more valuable than others.</w:t>
            </w:r>
            <w:r w:rsidR="00AF4F70">
              <w:rPr>
                <w:rFonts w:ascii="Arial" w:hAnsi="Arial" w:cs="Arial"/>
                <w:b/>
                <w:sz w:val="22"/>
                <w:szCs w:val="22"/>
              </w:rPr>
              <w:t xml:space="preserve">  This is critical self-evaluation of the law.  </w:t>
            </w:r>
          </w:p>
        </w:tc>
        <w:tc>
          <w:tcPr>
            <w:tcW w:w="3004" w:type="dxa"/>
          </w:tcPr>
          <w:p w14:paraId="193FDA9F" w14:textId="43EC568A" w:rsidR="006F73DC" w:rsidRPr="00366D19" w:rsidRDefault="008D3F14" w:rsidP="000451B9">
            <w:pPr>
              <w:rPr>
                <w:rFonts w:ascii="Arial" w:hAnsi="Arial" w:cs="Arial"/>
                <w:b/>
                <w:sz w:val="22"/>
                <w:szCs w:val="22"/>
              </w:rPr>
            </w:pPr>
            <w:r w:rsidRPr="00366D19">
              <w:rPr>
                <w:rFonts w:ascii="Arial" w:hAnsi="Arial" w:cs="Arial"/>
                <w:b/>
                <w:sz w:val="22"/>
                <w:szCs w:val="22"/>
              </w:rPr>
              <w:t>This situation does not have empathy because while we may feel sympathy, and act out of our compassion for Sheri, it is unlikely that we</w:t>
            </w:r>
            <w:r w:rsidR="00387F74">
              <w:rPr>
                <w:rFonts w:ascii="Arial" w:hAnsi="Arial" w:cs="Arial"/>
                <w:b/>
                <w:sz w:val="22"/>
                <w:szCs w:val="22"/>
              </w:rPr>
              <w:t xml:space="preserve"> can</w:t>
            </w:r>
            <w:r w:rsidRPr="00366D19">
              <w:rPr>
                <w:rFonts w:ascii="Arial" w:hAnsi="Arial" w:cs="Arial"/>
                <w:b/>
                <w:sz w:val="22"/>
                <w:szCs w:val="22"/>
              </w:rPr>
              <w:t xml:space="preserve"> </w:t>
            </w:r>
            <w:r w:rsidR="00387F74">
              <w:rPr>
                <w:rFonts w:ascii="Arial" w:hAnsi="Arial" w:cs="Arial"/>
                <w:b/>
                <w:sz w:val="22"/>
                <w:szCs w:val="22"/>
              </w:rPr>
              <w:t xml:space="preserve">actually feel what Sheri or her family are </w:t>
            </w:r>
            <w:r w:rsidR="00AF4F70">
              <w:rPr>
                <w:rFonts w:ascii="Arial" w:hAnsi="Arial" w:cs="Arial"/>
                <w:b/>
                <w:sz w:val="22"/>
                <w:szCs w:val="22"/>
              </w:rPr>
              <w:t>feeling.</w:t>
            </w:r>
          </w:p>
          <w:p w14:paraId="377C4883" w14:textId="5CC0B782" w:rsidR="00A645DA" w:rsidRPr="00366D19" w:rsidRDefault="008D3F14" w:rsidP="000451B9">
            <w:pPr>
              <w:rPr>
                <w:rFonts w:ascii="Arial" w:hAnsi="Arial" w:cs="Arial"/>
                <w:b/>
                <w:sz w:val="22"/>
                <w:szCs w:val="22"/>
              </w:rPr>
            </w:pPr>
            <w:r w:rsidRPr="00366D19">
              <w:rPr>
                <w:rFonts w:ascii="Arial" w:hAnsi="Arial" w:cs="Arial"/>
                <w:b/>
                <w:sz w:val="22"/>
                <w:szCs w:val="22"/>
              </w:rPr>
              <w:t xml:space="preserve">This is not the optimal outcome because the others ahead of Sheri on the list presumably have their rightful place ahead of her in line so </w:t>
            </w:r>
            <w:r w:rsidR="00AF4F70">
              <w:rPr>
                <w:rFonts w:ascii="Arial" w:hAnsi="Arial" w:cs="Arial"/>
                <w:b/>
                <w:sz w:val="22"/>
                <w:szCs w:val="22"/>
              </w:rPr>
              <w:t xml:space="preserve">what </w:t>
            </w:r>
            <w:r w:rsidRPr="00366D19">
              <w:rPr>
                <w:rFonts w:ascii="Arial" w:hAnsi="Arial" w:cs="Arial"/>
                <w:b/>
                <w:sz w:val="22"/>
                <w:szCs w:val="22"/>
              </w:rPr>
              <w:t>we think of as kindness may lead to a negative result.</w:t>
            </w:r>
          </w:p>
          <w:p w14:paraId="5EC05027" w14:textId="35F68F33" w:rsidR="00A645DA" w:rsidRPr="00366D19" w:rsidRDefault="008D3F14" w:rsidP="000451B9">
            <w:pPr>
              <w:rPr>
                <w:rFonts w:ascii="Arial" w:hAnsi="Arial" w:cs="Arial"/>
                <w:b/>
                <w:sz w:val="22"/>
                <w:szCs w:val="22"/>
              </w:rPr>
            </w:pPr>
            <w:r w:rsidRPr="00366D19">
              <w:rPr>
                <w:rFonts w:ascii="Arial" w:hAnsi="Arial" w:cs="Arial"/>
                <w:b/>
                <w:sz w:val="22"/>
                <w:szCs w:val="22"/>
              </w:rPr>
              <w:t>(Answers may Vary)</w:t>
            </w:r>
          </w:p>
        </w:tc>
      </w:tr>
      <w:tr w:rsidR="00832FC2" w14:paraId="5BB09921" w14:textId="77777777" w:rsidTr="0078162C">
        <w:trPr>
          <w:trHeight w:val="227"/>
        </w:trPr>
        <w:tc>
          <w:tcPr>
            <w:tcW w:w="3888" w:type="dxa"/>
          </w:tcPr>
          <w:p w14:paraId="4C549EB8" w14:textId="52296036" w:rsidR="006F73DC" w:rsidRPr="00366D19" w:rsidRDefault="008D3F14" w:rsidP="0078162C">
            <w:pPr>
              <w:rPr>
                <w:rFonts w:ascii="Arial" w:hAnsi="Arial" w:cs="Arial"/>
                <w:sz w:val="22"/>
                <w:szCs w:val="22"/>
              </w:rPr>
            </w:pPr>
            <w:r w:rsidRPr="00366D19">
              <w:rPr>
                <w:rFonts w:ascii="Arial" w:hAnsi="Arial" w:cs="Arial"/>
                <w:sz w:val="22"/>
                <w:szCs w:val="22"/>
              </w:rPr>
              <w:t>You have set aside 50 dollars monthly for charity.  You are debating between providing mosquito netting to a town in rural South America in which every 2 dollars will provide netting to save people from the spread of malaria or donating to the GoFundMe page of your neighbor suffering fr</w:t>
            </w:r>
            <w:r w:rsidR="00F2623B">
              <w:rPr>
                <w:rFonts w:ascii="Arial" w:hAnsi="Arial" w:cs="Arial"/>
                <w:sz w:val="22"/>
                <w:szCs w:val="22"/>
              </w:rPr>
              <w:t xml:space="preserve">om a neuromuscular disorder.  Your neighbor </w:t>
            </w:r>
            <w:r w:rsidRPr="00366D19">
              <w:rPr>
                <w:rFonts w:ascii="Arial" w:hAnsi="Arial" w:cs="Arial"/>
                <w:sz w:val="22"/>
                <w:szCs w:val="22"/>
              </w:rPr>
              <w:t>needs a wheelchair to leave the house.  You decide to give to the GoFundMe page so others in the neighborhood will see your donation on the webpage and think you are a good person.</w:t>
            </w:r>
          </w:p>
          <w:p w14:paraId="6559D5AE" w14:textId="77777777" w:rsidR="006F73DC" w:rsidRPr="00366D19" w:rsidRDefault="006F73DC" w:rsidP="0078162C">
            <w:pPr>
              <w:rPr>
                <w:rFonts w:ascii="Arial" w:hAnsi="Arial" w:cs="Arial"/>
                <w:sz w:val="22"/>
                <w:szCs w:val="22"/>
              </w:rPr>
            </w:pPr>
          </w:p>
        </w:tc>
        <w:tc>
          <w:tcPr>
            <w:tcW w:w="2118" w:type="dxa"/>
          </w:tcPr>
          <w:p w14:paraId="4075CEFA" w14:textId="77777777" w:rsidR="00A10B1E" w:rsidRDefault="00A10B1E" w:rsidP="00A10B1E">
            <w:pPr>
              <w:rPr>
                <w:rFonts w:ascii="Arial" w:hAnsi="Arial" w:cs="Arial"/>
                <w:b/>
                <w:sz w:val="22"/>
                <w:szCs w:val="22"/>
              </w:rPr>
            </w:pPr>
            <w:r>
              <w:rPr>
                <w:rFonts w:ascii="Arial" w:hAnsi="Arial" w:cs="Arial"/>
                <w:b/>
                <w:sz w:val="22"/>
                <w:szCs w:val="22"/>
              </w:rPr>
              <w:lastRenderedPageBreak/>
              <w:t>Conventional L</w:t>
            </w:r>
            <w:r w:rsidR="008D3F14" w:rsidRPr="00366D19">
              <w:rPr>
                <w:rFonts w:ascii="Arial" w:hAnsi="Arial" w:cs="Arial"/>
                <w:b/>
                <w:sz w:val="22"/>
                <w:szCs w:val="22"/>
              </w:rPr>
              <w:t xml:space="preserve">evel </w:t>
            </w:r>
          </w:p>
          <w:p w14:paraId="0B1C6F6D" w14:textId="77777777" w:rsidR="00387F74" w:rsidRDefault="00387F74" w:rsidP="00A10B1E">
            <w:pPr>
              <w:rPr>
                <w:rFonts w:ascii="Arial" w:hAnsi="Arial" w:cs="Arial"/>
                <w:b/>
                <w:sz w:val="22"/>
                <w:szCs w:val="22"/>
              </w:rPr>
            </w:pPr>
          </w:p>
          <w:p w14:paraId="42675013" w14:textId="684CEC16" w:rsidR="006F73DC" w:rsidRPr="00366D19" w:rsidRDefault="00A10B1E" w:rsidP="00AF4F70">
            <w:pPr>
              <w:rPr>
                <w:rFonts w:ascii="Arial" w:hAnsi="Arial" w:cs="Arial"/>
                <w:b/>
                <w:sz w:val="22"/>
                <w:szCs w:val="22"/>
              </w:rPr>
            </w:pPr>
            <w:r>
              <w:rPr>
                <w:rFonts w:ascii="Arial" w:hAnsi="Arial" w:cs="Arial"/>
                <w:b/>
                <w:sz w:val="22"/>
                <w:szCs w:val="22"/>
              </w:rPr>
              <w:t>Approval S</w:t>
            </w:r>
            <w:r w:rsidR="00387F74">
              <w:rPr>
                <w:rFonts w:ascii="Arial" w:hAnsi="Arial" w:cs="Arial"/>
                <w:b/>
                <w:sz w:val="22"/>
                <w:szCs w:val="22"/>
              </w:rPr>
              <w:t>eeking S</w:t>
            </w:r>
            <w:r w:rsidR="00982F61">
              <w:rPr>
                <w:rFonts w:ascii="Arial" w:hAnsi="Arial" w:cs="Arial"/>
                <w:b/>
                <w:sz w:val="22"/>
                <w:szCs w:val="22"/>
              </w:rPr>
              <w:t xml:space="preserve">tage. </w:t>
            </w:r>
            <w:r w:rsidR="008D3F14" w:rsidRPr="00366D19">
              <w:rPr>
                <w:rFonts w:ascii="Arial" w:hAnsi="Arial" w:cs="Arial"/>
                <w:b/>
                <w:sz w:val="22"/>
                <w:szCs w:val="22"/>
              </w:rPr>
              <w:t>You want your neighbors to think you are a good person.</w:t>
            </w:r>
          </w:p>
        </w:tc>
        <w:tc>
          <w:tcPr>
            <w:tcW w:w="3004" w:type="dxa"/>
          </w:tcPr>
          <w:p w14:paraId="0C7BEC66" w14:textId="185CE730" w:rsidR="006F73DC" w:rsidRPr="00366D19" w:rsidRDefault="008D3F14" w:rsidP="0078162C">
            <w:pPr>
              <w:rPr>
                <w:rFonts w:ascii="Arial" w:hAnsi="Arial" w:cs="Arial"/>
                <w:b/>
                <w:sz w:val="22"/>
                <w:szCs w:val="22"/>
              </w:rPr>
            </w:pPr>
            <w:r w:rsidRPr="00366D19">
              <w:rPr>
                <w:rFonts w:ascii="Arial" w:hAnsi="Arial" w:cs="Arial"/>
                <w:b/>
                <w:sz w:val="22"/>
                <w:szCs w:val="22"/>
              </w:rPr>
              <w:t>There is no indication of empathy in this situation because there is no indication of feeling the neighbors pain or feeling the pain of those in</w:t>
            </w:r>
            <w:r w:rsidR="00AF4F70">
              <w:rPr>
                <w:rFonts w:ascii="Arial" w:hAnsi="Arial" w:cs="Arial"/>
                <w:b/>
                <w:sz w:val="22"/>
                <w:szCs w:val="22"/>
              </w:rPr>
              <w:t xml:space="preserve"> living in</w:t>
            </w:r>
            <w:r w:rsidRPr="00366D19">
              <w:rPr>
                <w:rFonts w:ascii="Arial" w:hAnsi="Arial" w:cs="Arial"/>
                <w:b/>
                <w:sz w:val="22"/>
                <w:szCs w:val="22"/>
              </w:rPr>
              <w:t xml:space="preserve"> South America.  This is not the optimal outcome because while one person`s life was made more comfortable</w:t>
            </w:r>
            <w:r w:rsidR="00F2623B">
              <w:rPr>
                <w:rFonts w:ascii="Arial" w:hAnsi="Arial" w:cs="Arial"/>
                <w:b/>
                <w:sz w:val="22"/>
                <w:szCs w:val="22"/>
              </w:rPr>
              <w:t>,</w:t>
            </w:r>
            <w:r w:rsidRPr="00366D19">
              <w:rPr>
                <w:rFonts w:ascii="Arial" w:hAnsi="Arial" w:cs="Arial"/>
                <w:b/>
                <w:sz w:val="22"/>
                <w:szCs w:val="22"/>
              </w:rPr>
              <w:t xml:space="preserve"> if the money went to South America, may more potential lives could have been saved.</w:t>
            </w:r>
          </w:p>
          <w:p w14:paraId="1077B6E8" w14:textId="4D58E7FE" w:rsidR="00A645DA" w:rsidRPr="00366D19" w:rsidRDefault="008D3F14" w:rsidP="0078162C">
            <w:pPr>
              <w:rPr>
                <w:rFonts w:ascii="Arial" w:hAnsi="Arial" w:cs="Arial"/>
                <w:b/>
                <w:sz w:val="22"/>
                <w:szCs w:val="22"/>
              </w:rPr>
            </w:pPr>
            <w:r w:rsidRPr="00366D19">
              <w:rPr>
                <w:rFonts w:ascii="Arial" w:hAnsi="Arial" w:cs="Arial"/>
                <w:b/>
                <w:sz w:val="22"/>
                <w:szCs w:val="22"/>
              </w:rPr>
              <w:t>(Answers may Vary)</w:t>
            </w:r>
          </w:p>
        </w:tc>
      </w:tr>
      <w:tr w:rsidR="00832FC2" w14:paraId="33A6D466" w14:textId="77777777" w:rsidTr="00264DA5">
        <w:trPr>
          <w:trHeight w:val="3834"/>
        </w:trPr>
        <w:tc>
          <w:tcPr>
            <w:tcW w:w="3888" w:type="dxa"/>
          </w:tcPr>
          <w:p w14:paraId="20EF5F55" w14:textId="2F8295B0" w:rsidR="006F73DC" w:rsidRPr="00366D19" w:rsidRDefault="00F2623B" w:rsidP="0078162C">
            <w:pPr>
              <w:rPr>
                <w:rFonts w:ascii="Arial" w:hAnsi="Arial" w:cs="Arial"/>
                <w:sz w:val="22"/>
                <w:szCs w:val="22"/>
              </w:rPr>
            </w:pPr>
            <w:r>
              <w:rPr>
                <w:rFonts w:ascii="Arial" w:hAnsi="Arial" w:cs="Arial"/>
                <w:sz w:val="22"/>
                <w:szCs w:val="22"/>
              </w:rPr>
              <w:lastRenderedPageBreak/>
              <w:t>You give your church a predetermined</w:t>
            </w:r>
            <w:r w:rsidR="008D3F14" w:rsidRPr="00366D19">
              <w:rPr>
                <w:rFonts w:ascii="Arial" w:hAnsi="Arial" w:cs="Arial"/>
                <w:sz w:val="22"/>
                <w:szCs w:val="22"/>
              </w:rPr>
              <w:t xml:space="preserve"> donation each month because they recommend an amount based on your salary.  The money goes to the maintenance of the church facilities and grounds.  One month, you must decide if you should instead use that money to save five puppies at a shelter that will otherwise be euthanized.  </w:t>
            </w:r>
            <w:r w:rsidR="00366D19" w:rsidRPr="00366D19">
              <w:rPr>
                <w:rFonts w:ascii="Arial" w:hAnsi="Arial" w:cs="Arial"/>
                <w:sz w:val="22"/>
                <w:szCs w:val="22"/>
              </w:rPr>
              <w:t>You decide to give the money to the church as usual because these are the guidelines in terms of donations they have set for you.</w:t>
            </w:r>
          </w:p>
          <w:p w14:paraId="1A28F947" w14:textId="77777777" w:rsidR="006F73DC" w:rsidRPr="00366D19" w:rsidRDefault="006F73DC" w:rsidP="0078162C">
            <w:pPr>
              <w:rPr>
                <w:rFonts w:ascii="Arial" w:hAnsi="Arial" w:cs="Arial"/>
                <w:sz w:val="22"/>
                <w:szCs w:val="22"/>
              </w:rPr>
            </w:pPr>
          </w:p>
        </w:tc>
        <w:tc>
          <w:tcPr>
            <w:tcW w:w="2118" w:type="dxa"/>
          </w:tcPr>
          <w:p w14:paraId="07785FE6" w14:textId="77777777" w:rsidR="00982F61" w:rsidRDefault="00982F61" w:rsidP="00982F61">
            <w:pPr>
              <w:rPr>
                <w:rFonts w:ascii="Arial" w:hAnsi="Arial" w:cs="Arial"/>
                <w:b/>
                <w:sz w:val="22"/>
                <w:szCs w:val="22"/>
              </w:rPr>
            </w:pPr>
            <w:r>
              <w:rPr>
                <w:rFonts w:ascii="Arial" w:hAnsi="Arial" w:cs="Arial"/>
                <w:b/>
                <w:sz w:val="22"/>
                <w:szCs w:val="22"/>
              </w:rPr>
              <w:t>Conventional L</w:t>
            </w:r>
            <w:r w:rsidR="008D3F14" w:rsidRPr="00366D19">
              <w:rPr>
                <w:rFonts w:ascii="Arial" w:hAnsi="Arial" w:cs="Arial"/>
                <w:b/>
                <w:sz w:val="22"/>
                <w:szCs w:val="22"/>
              </w:rPr>
              <w:t xml:space="preserve">evel </w:t>
            </w:r>
          </w:p>
          <w:p w14:paraId="45FFE274" w14:textId="77777777" w:rsidR="00982F61" w:rsidRDefault="00982F61" w:rsidP="00982F61">
            <w:pPr>
              <w:rPr>
                <w:rFonts w:ascii="Arial" w:hAnsi="Arial" w:cs="Arial"/>
                <w:b/>
                <w:sz w:val="22"/>
                <w:szCs w:val="22"/>
              </w:rPr>
            </w:pPr>
          </w:p>
          <w:p w14:paraId="57FCE6E0" w14:textId="77777777" w:rsidR="005B5738" w:rsidRDefault="00982F61" w:rsidP="00982F61">
            <w:pPr>
              <w:rPr>
                <w:rFonts w:ascii="Arial" w:hAnsi="Arial" w:cs="Arial"/>
                <w:b/>
                <w:sz w:val="22"/>
                <w:szCs w:val="22"/>
              </w:rPr>
            </w:pPr>
            <w:r>
              <w:rPr>
                <w:rFonts w:ascii="Arial" w:hAnsi="Arial" w:cs="Arial"/>
                <w:b/>
                <w:sz w:val="22"/>
                <w:szCs w:val="22"/>
              </w:rPr>
              <w:t>Law and Order Stage: T</w:t>
            </w:r>
            <w:r w:rsidR="008D3F14" w:rsidRPr="00366D19">
              <w:rPr>
                <w:rFonts w:ascii="Arial" w:hAnsi="Arial" w:cs="Arial"/>
                <w:b/>
                <w:sz w:val="22"/>
                <w:szCs w:val="22"/>
              </w:rPr>
              <w:t>he church is recommendi</w:t>
            </w:r>
            <w:r w:rsidR="005B5738">
              <w:rPr>
                <w:rFonts w:ascii="Arial" w:hAnsi="Arial" w:cs="Arial"/>
                <w:b/>
                <w:sz w:val="22"/>
                <w:szCs w:val="22"/>
              </w:rPr>
              <w:t xml:space="preserve">ng a certain level of donation and </w:t>
            </w:r>
            <w:r w:rsidR="008D3F14" w:rsidRPr="00366D19">
              <w:rPr>
                <w:rFonts w:ascii="Arial" w:hAnsi="Arial" w:cs="Arial"/>
                <w:b/>
                <w:sz w:val="22"/>
                <w:szCs w:val="22"/>
              </w:rPr>
              <w:t>you are interpreting this as a mandate</w:t>
            </w:r>
          </w:p>
          <w:p w14:paraId="30EFD184" w14:textId="3D44F2CC" w:rsidR="006F73DC" w:rsidRPr="00366D19" w:rsidRDefault="005B5738" w:rsidP="005B5738">
            <w:pPr>
              <w:rPr>
                <w:rFonts w:ascii="Arial" w:hAnsi="Arial" w:cs="Arial"/>
                <w:b/>
                <w:sz w:val="22"/>
                <w:szCs w:val="22"/>
              </w:rPr>
            </w:pPr>
            <w:r w:rsidRPr="00366D19">
              <w:rPr>
                <w:rFonts w:ascii="Arial" w:hAnsi="Arial" w:cs="Arial"/>
                <w:b/>
                <w:sz w:val="22"/>
                <w:szCs w:val="22"/>
              </w:rPr>
              <w:t xml:space="preserve">from the authority figure </w:t>
            </w:r>
            <w:r>
              <w:rPr>
                <w:rFonts w:ascii="Arial" w:hAnsi="Arial" w:cs="Arial"/>
                <w:b/>
                <w:sz w:val="22"/>
                <w:szCs w:val="22"/>
              </w:rPr>
              <w:t xml:space="preserve">(the institution of the church) </w:t>
            </w:r>
            <w:r w:rsidR="008D3F14" w:rsidRPr="00366D19">
              <w:rPr>
                <w:rFonts w:ascii="Arial" w:hAnsi="Arial" w:cs="Arial"/>
                <w:b/>
                <w:sz w:val="22"/>
                <w:szCs w:val="22"/>
              </w:rPr>
              <w:t>which you obey</w:t>
            </w:r>
            <w:r>
              <w:rPr>
                <w:rFonts w:ascii="Arial" w:hAnsi="Arial" w:cs="Arial"/>
                <w:b/>
                <w:sz w:val="22"/>
                <w:szCs w:val="22"/>
              </w:rPr>
              <w:t>.</w:t>
            </w:r>
          </w:p>
        </w:tc>
        <w:tc>
          <w:tcPr>
            <w:tcW w:w="3004" w:type="dxa"/>
          </w:tcPr>
          <w:p w14:paraId="32E72F80" w14:textId="5F9D3B76" w:rsidR="006F73DC" w:rsidRPr="00366D19" w:rsidRDefault="008D3F14" w:rsidP="0078162C">
            <w:pPr>
              <w:rPr>
                <w:rFonts w:ascii="Arial" w:hAnsi="Arial" w:cs="Arial"/>
                <w:b/>
                <w:sz w:val="22"/>
                <w:szCs w:val="22"/>
              </w:rPr>
            </w:pPr>
            <w:r w:rsidRPr="00366D19">
              <w:rPr>
                <w:rFonts w:ascii="Arial" w:hAnsi="Arial" w:cs="Arial"/>
                <w:b/>
                <w:sz w:val="22"/>
                <w:szCs w:val="22"/>
              </w:rPr>
              <w:t>There is likely compassion for the suffering dogs, but not empathy because it would be imp</w:t>
            </w:r>
            <w:r w:rsidR="008C611C">
              <w:rPr>
                <w:rFonts w:ascii="Arial" w:hAnsi="Arial" w:cs="Arial"/>
                <w:b/>
                <w:sz w:val="22"/>
                <w:szCs w:val="22"/>
              </w:rPr>
              <w:t xml:space="preserve">ossible to put oneself in the </w:t>
            </w:r>
            <w:r w:rsidRPr="00366D19">
              <w:rPr>
                <w:rFonts w:ascii="Arial" w:hAnsi="Arial" w:cs="Arial"/>
                <w:b/>
                <w:sz w:val="22"/>
                <w:szCs w:val="22"/>
              </w:rPr>
              <w:t>shoes</w:t>
            </w:r>
            <w:r w:rsidR="008C611C">
              <w:rPr>
                <w:rFonts w:ascii="Arial" w:hAnsi="Arial" w:cs="Arial"/>
                <w:b/>
                <w:sz w:val="22"/>
                <w:szCs w:val="22"/>
              </w:rPr>
              <w:t xml:space="preserve"> of a dog</w:t>
            </w:r>
            <w:r w:rsidRPr="00366D19">
              <w:rPr>
                <w:rFonts w:ascii="Arial" w:hAnsi="Arial" w:cs="Arial"/>
                <w:b/>
                <w:sz w:val="22"/>
                <w:szCs w:val="22"/>
              </w:rPr>
              <w:t xml:space="preserve"> (if d</w:t>
            </w:r>
            <w:r w:rsidR="008C611C">
              <w:rPr>
                <w:rFonts w:ascii="Arial" w:hAnsi="Arial" w:cs="Arial"/>
                <w:b/>
                <w:sz w:val="22"/>
                <w:szCs w:val="22"/>
              </w:rPr>
              <w:t>ogs wear shoes).  This likely is</w:t>
            </w:r>
            <w:r w:rsidRPr="00366D19">
              <w:rPr>
                <w:rFonts w:ascii="Arial" w:hAnsi="Arial" w:cs="Arial"/>
                <w:b/>
                <w:sz w:val="22"/>
                <w:szCs w:val="22"/>
              </w:rPr>
              <w:t xml:space="preserve"> not optimal because while the church was clean, the dogs may have been killed.</w:t>
            </w:r>
          </w:p>
          <w:p w14:paraId="7B457BAF" w14:textId="6A160861" w:rsidR="00366D19" w:rsidRPr="00366D19" w:rsidRDefault="008D3F14" w:rsidP="0078162C">
            <w:pPr>
              <w:rPr>
                <w:rFonts w:ascii="Arial" w:hAnsi="Arial" w:cs="Arial"/>
                <w:b/>
                <w:sz w:val="22"/>
                <w:szCs w:val="22"/>
              </w:rPr>
            </w:pPr>
            <w:r w:rsidRPr="00366D19">
              <w:rPr>
                <w:rFonts w:ascii="Arial" w:hAnsi="Arial" w:cs="Arial"/>
                <w:b/>
                <w:sz w:val="22"/>
                <w:szCs w:val="22"/>
              </w:rPr>
              <w:t>(Answers may Vary)</w:t>
            </w:r>
          </w:p>
        </w:tc>
      </w:tr>
      <w:tr w:rsidR="00832FC2" w14:paraId="1A0F710F" w14:textId="77777777" w:rsidTr="0078162C">
        <w:trPr>
          <w:trHeight w:val="464"/>
        </w:trPr>
        <w:tc>
          <w:tcPr>
            <w:tcW w:w="3888" w:type="dxa"/>
          </w:tcPr>
          <w:p w14:paraId="222F0F38" w14:textId="77777777" w:rsidR="006F73DC" w:rsidRPr="00366D19" w:rsidRDefault="008D3F14" w:rsidP="0078162C">
            <w:pPr>
              <w:rPr>
                <w:rFonts w:ascii="Arial" w:hAnsi="Arial" w:cs="Arial"/>
                <w:sz w:val="22"/>
                <w:szCs w:val="22"/>
              </w:rPr>
            </w:pPr>
            <w:r w:rsidRPr="00366D19">
              <w:rPr>
                <w:rFonts w:ascii="Arial" w:hAnsi="Arial" w:cs="Arial"/>
                <w:sz w:val="22"/>
                <w:szCs w:val="22"/>
              </w:rPr>
              <w:t>A local school has just been hit by a tornado (everyone is safe), and on the same day, 400 people are killed in a Tsunami in Thailand.  You only have enough money to help with one of the causes and decide to donate to the local school because you are afraid that if you do not, your taxes will increase for the cost to rebuild the school.</w:t>
            </w:r>
          </w:p>
          <w:p w14:paraId="026799BC" w14:textId="77777777" w:rsidR="006F73DC" w:rsidRPr="00366D19" w:rsidRDefault="006F73DC" w:rsidP="0078162C">
            <w:pPr>
              <w:rPr>
                <w:rFonts w:ascii="Arial" w:hAnsi="Arial" w:cs="Arial"/>
                <w:sz w:val="22"/>
                <w:szCs w:val="22"/>
              </w:rPr>
            </w:pPr>
          </w:p>
        </w:tc>
        <w:tc>
          <w:tcPr>
            <w:tcW w:w="2118" w:type="dxa"/>
          </w:tcPr>
          <w:p w14:paraId="10F29BB8" w14:textId="77777777" w:rsidR="000E03B8" w:rsidRDefault="008D3F14" w:rsidP="000E03B8">
            <w:pPr>
              <w:rPr>
                <w:rFonts w:ascii="Arial" w:hAnsi="Arial" w:cs="Arial"/>
                <w:b/>
                <w:sz w:val="22"/>
                <w:szCs w:val="22"/>
              </w:rPr>
            </w:pPr>
            <w:r w:rsidRPr="00366D19">
              <w:rPr>
                <w:rFonts w:ascii="Arial" w:hAnsi="Arial" w:cs="Arial"/>
                <w:b/>
                <w:sz w:val="22"/>
                <w:szCs w:val="22"/>
              </w:rPr>
              <w:t xml:space="preserve">Preconventional </w:t>
            </w:r>
            <w:r w:rsidR="000E03B8">
              <w:rPr>
                <w:rFonts w:ascii="Arial" w:hAnsi="Arial" w:cs="Arial"/>
                <w:b/>
                <w:sz w:val="22"/>
                <w:szCs w:val="22"/>
              </w:rPr>
              <w:t>Level</w:t>
            </w:r>
          </w:p>
          <w:p w14:paraId="0FC1B712" w14:textId="77777777" w:rsidR="000E03B8" w:rsidRDefault="000E03B8" w:rsidP="000E03B8">
            <w:pPr>
              <w:rPr>
                <w:rFonts w:ascii="Arial" w:hAnsi="Arial" w:cs="Arial"/>
                <w:b/>
                <w:sz w:val="22"/>
                <w:szCs w:val="22"/>
              </w:rPr>
            </w:pPr>
          </w:p>
          <w:p w14:paraId="5B817239" w14:textId="2613997B" w:rsidR="006F73DC" w:rsidRPr="00366D19" w:rsidRDefault="000E03B8" w:rsidP="000E03B8">
            <w:pPr>
              <w:rPr>
                <w:rFonts w:ascii="Arial" w:hAnsi="Arial" w:cs="Arial"/>
                <w:b/>
                <w:sz w:val="22"/>
                <w:szCs w:val="22"/>
              </w:rPr>
            </w:pPr>
            <w:r>
              <w:rPr>
                <w:rFonts w:ascii="Arial" w:hAnsi="Arial" w:cs="Arial"/>
                <w:b/>
                <w:sz w:val="22"/>
                <w:szCs w:val="22"/>
              </w:rPr>
              <w:t xml:space="preserve">Reward and Self-Interest Stage:  </w:t>
            </w:r>
            <w:bookmarkStart w:id="0" w:name="_GoBack"/>
            <w:bookmarkEnd w:id="0"/>
            <w:r w:rsidR="008D3F14" w:rsidRPr="00366D19">
              <w:rPr>
                <w:rFonts w:ascii="Arial" w:hAnsi="Arial" w:cs="Arial"/>
                <w:b/>
                <w:sz w:val="22"/>
                <w:szCs w:val="22"/>
              </w:rPr>
              <w:t>This action likely falls under satisfying needs, rather than act</w:t>
            </w:r>
            <w:r w:rsidR="008C611C">
              <w:rPr>
                <w:rFonts w:ascii="Arial" w:hAnsi="Arial" w:cs="Arial"/>
                <w:b/>
                <w:sz w:val="22"/>
                <w:szCs w:val="22"/>
              </w:rPr>
              <w:t>ing for the good of the students.  T</w:t>
            </w:r>
            <w:r w:rsidR="008D3F14" w:rsidRPr="00366D19">
              <w:rPr>
                <w:rFonts w:ascii="Arial" w:hAnsi="Arial" w:cs="Arial"/>
                <w:b/>
                <w:sz w:val="22"/>
                <w:szCs w:val="22"/>
              </w:rPr>
              <w:t>his person is donating to keep their taxes low in the future and seems more concerned with themselves than with others.</w:t>
            </w:r>
          </w:p>
        </w:tc>
        <w:tc>
          <w:tcPr>
            <w:tcW w:w="3004" w:type="dxa"/>
          </w:tcPr>
          <w:p w14:paraId="0ACCF2C6" w14:textId="50386475" w:rsidR="006F73DC" w:rsidRPr="00366D19" w:rsidRDefault="008D3F14" w:rsidP="0078162C">
            <w:pPr>
              <w:rPr>
                <w:rFonts w:ascii="Arial" w:hAnsi="Arial" w:cs="Arial"/>
                <w:b/>
                <w:sz w:val="22"/>
                <w:szCs w:val="22"/>
              </w:rPr>
            </w:pPr>
            <w:r w:rsidRPr="00366D19">
              <w:rPr>
                <w:rFonts w:ascii="Arial" w:hAnsi="Arial" w:cs="Arial"/>
                <w:b/>
                <w:sz w:val="22"/>
                <w:szCs w:val="22"/>
              </w:rPr>
              <w:t xml:space="preserve">This situation likely does involve empathy, the person is close enough to people in the neighborhood to potentially understand the devastation caused by the tornado, </w:t>
            </w:r>
            <w:r w:rsidR="008C611C">
              <w:rPr>
                <w:rFonts w:ascii="Arial" w:hAnsi="Arial" w:cs="Arial"/>
                <w:b/>
                <w:sz w:val="22"/>
                <w:szCs w:val="22"/>
              </w:rPr>
              <w:t xml:space="preserve">but </w:t>
            </w:r>
            <w:r w:rsidRPr="00366D19">
              <w:rPr>
                <w:rFonts w:ascii="Arial" w:hAnsi="Arial" w:cs="Arial"/>
                <w:b/>
                <w:sz w:val="22"/>
                <w:szCs w:val="22"/>
              </w:rPr>
              <w:t xml:space="preserve">this does not lead to an optimal outcome because </w:t>
            </w:r>
            <w:r w:rsidR="00366D19" w:rsidRPr="00366D19">
              <w:rPr>
                <w:rFonts w:ascii="Arial" w:hAnsi="Arial" w:cs="Arial"/>
                <w:b/>
                <w:sz w:val="22"/>
                <w:szCs w:val="22"/>
              </w:rPr>
              <w:t>one may likely save more lives in Thailand and there may be other options for moving the school which is not a matter of life or death.</w:t>
            </w:r>
          </w:p>
          <w:p w14:paraId="1007E601" w14:textId="1CD85951" w:rsidR="00366D19" w:rsidRPr="00366D19" w:rsidRDefault="008D3F14" w:rsidP="0078162C">
            <w:pPr>
              <w:rPr>
                <w:rFonts w:ascii="Arial" w:hAnsi="Arial" w:cs="Arial"/>
                <w:b/>
                <w:sz w:val="22"/>
                <w:szCs w:val="22"/>
              </w:rPr>
            </w:pPr>
            <w:r w:rsidRPr="00366D19">
              <w:rPr>
                <w:rFonts w:ascii="Arial" w:hAnsi="Arial" w:cs="Arial"/>
                <w:b/>
                <w:sz w:val="22"/>
                <w:szCs w:val="22"/>
              </w:rPr>
              <w:t>(Answers may Vary)</w:t>
            </w:r>
          </w:p>
        </w:tc>
      </w:tr>
    </w:tbl>
    <w:p w14:paraId="5D7104DE" w14:textId="27EB665F" w:rsidR="006F73DC" w:rsidRPr="00366D19" w:rsidRDefault="006F73DC" w:rsidP="006F73DC">
      <w:pPr>
        <w:rPr>
          <w:rFonts w:ascii="Arial" w:hAnsi="Arial" w:cs="Arial"/>
          <w:sz w:val="22"/>
          <w:szCs w:val="22"/>
        </w:rPr>
      </w:pPr>
    </w:p>
    <w:p w14:paraId="53D4B03C" w14:textId="77777777" w:rsidR="005143AF" w:rsidRPr="00366D19" w:rsidRDefault="005143AF">
      <w:pPr>
        <w:rPr>
          <w:rFonts w:ascii="Arial" w:hAnsi="Arial" w:cs="Arial"/>
        </w:rPr>
      </w:pPr>
    </w:p>
    <w:sectPr w:rsidR="005143AF" w:rsidRPr="00366D19" w:rsidSect="000B3859">
      <w:footerReference w:type="default" r:id="rId6"/>
      <w:pgSz w:w="11900" w:h="16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83095" w14:textId="77777777" w:rsidR="00F7189F" w:rsidRDefault="00F7189F">
      <w:r>
        <w:separator/>
      </w:r>
    </w:p>
  </w:endnote>
  <w:endnote w:type="continuationSeparator" w:id="0">
    <w:p w14:paraId="23F6187B" w14:textId="77777777" w:rsidR="00F7189F" w:rsidRDefault="00F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0282" w14:textId="77777777" w:rsidR="001348CE" w:rsidRPr="0011598C" w:rsidRDefault="008D3F14">
    <w:pPr>
      <w:pStyle w:val="Footer"/>
      <w:rPr>
        <w:rFonts w:ascii="Arial" w:hAnsi="Arial"/>
      </w:rPr>
    </w:pPr>
    <w:r w:rsidRPr="0011598C">
      <w:rPr>
        <w:rFonts w:ascii="Arial" w:hAnsi="Arial"/>
      </w:rPr>
      <w:t>https://booksforpsychologyclass.weebly.com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8EA9" w14:textId="77777777" w:rsidR="00F7189F" w:rsidRDefault="00F7189F">
      <w:r>
        <w:separator/>
      </w:r>
    </w:p>
  </w:footnote>
  <w:footnote w:type="continuationSeparator" w:id="0">
    <w:p w14:paraId="654D6203" w14:textId="77777777" w:rsidR="00F7189F" w:rsidRDefault="00F7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DC"/>
    <w:rsid w:val="000451B9"/>
    <w:rsid w:val="000E03B8"/>
    <w:rsid w:val="0011598C"/>
    <w:rsid w:val="001348CE"/>
    <w:rsid w:val="001A0A40"/>
    <w:rsid w:val="001C09CD"/>
    <w:rsid w:val="00264DA5"/>
    <w:rsid w:val="002A6DA4"/>
    <w:rsid w:val="00366D19"/>
    <w:rsid w:val="00387F74"/>
    <w:rsid w:val="005143AF"/>
    <w:rsid w:val="00527A6E"/>
    <w:rsid w:val="00565DCF"/>
    <w:rsid w:val="005768DF"/>
    <w:rsid w:val="005B5738"/>
    <w:rsid w:val="006F73DC"/>
    <w:rsid w:val="0078162C"/>
    <w:rsid w:val="007D64D4"/>
    <w:rsid w:val="00832FC2"/>
    <w:rsid w:val="008C611C"/>
    <w:rsid w:val="008D3F14"/>
    <w:rsid w:val="00982F61"/>
    <w:rsid w:val="00A10B1E"/>
    <w:rsid w:val="00A645DA"/>
    <w:rsid w:val="00AF4F70"/>
    <w:rsid w:val="00CC19AA"/>
    <w:rsid w:val="00D208EE"/>
    <w:rsid w:val="00DB758B"/>
    <w:rsid w:val="00DC29FD"/>
    <w:rsid w:val="00DF0B84"/>
    <w:rsid w:val="00E87C68"/>
    <w:rsid w:val="00F2623B"/>
    <w:rsid w:val="00F7189F"/>
    <w:rsid w:val="00F7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AF16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3DC"/>
    <w:pPr>
      <w:tabs>
        <w:tab w:val="center" w:pos="4680"/>
        <w:tab w:val="right" w:pos="9360"/>
      </w:tabs>
    </w:pPr>
  </w:style>
  <w:style w:type="character" w:customStyle="1" w:styleId="FooterChar">
    <w:name w:val="Footer Char"/>
    <w:basedOn w:val="DefaultParagraphFont"/>
    <w:link w:val="Footer"/>
    <w:uiPriority w:val="99"/>
    <w:rsid w:val="006F73DC"/>
  </w:style>
  <w:style w:type="table" w:styleId="TableGrid">
    <w:name w:val="Table Grid"/>
    <w:basedOn w:val="TableNormal"/>
    <w:uiPriority w:val="39"/>
    <w:rsid w:val="006F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03B8"/>
    <w:rPr>
      <w:sz w:val="18"/>
      <w:szCs w:val="18"/>
    </w:rPr>
  </w:style>
  <w:style w:type="paragraph" w:styleId="CommentText">
    <w:name w:val="annotation text"/>
    <w:basedOn w:val="Normal"/>
    <w:link w:val="CommentTextChar"/>
    <w:uiPriority w:val="99"/>
    <w:semiHidden/>
    <w:unhideWhenUsed/>
    <w:rsid w:val="000E03B8"/>
  </w:style>
  <w:style w:type="character" w:customStyle="1" w:styleId="CommentTextChar">
    <w:name w:val="Comment Text Char"/>
    <w:basedOn w:val="DefaultParagraphFont"/>
    <w:link w:val="CommentText"/>
    <w:uiPriority w:val="99"/>
    <w:semiHidden/>
    <w:rsid w:val="000E03B8"/>
  </w:style>
  <w:style w:type="paragraph" w:styleId="CommentSubject">
    <w:name w:val="annotation subject"/>
    <w:basedOn w:val="CommentText"/>
    <w:next w:val="CommentText"/>
    <w:link w:val="CommentSubjectChar"/>
    <w:uiPriority w:val="99"/>
    <w:semiHidden/>
    <w:unhideWhenUsed/>
    <w:rsid w:val="000E03B8"/>
    <w:rPr>
      <w:b/>
      <w:bCs/>
      <w:sz w:val="20"/>
      <w:szCs w:val="20"/>
    </w:rPr>
  </w:style>
  <w:style w:type="character" w:customStyle="1" w:styleId="CommentSubjectChar">
    <w:name w:val="Comment Subject Char"/>
    <w:basedOn w:val="CommentTextChar"/>
    <w:link w:val="CommentSubject"/>
    <w:uiPriority w:val="99"/>
    <w:semiHidden/>
    <w:rsid w:val="000E03B8"/>
    <w:rPr>
      <w:b/>
      <w:bCs/>
      <w:sz w:val="20"/>
      <w:szCs w:val="20"/>
    </w:rPr>
  </w:style>
  <w:style w:type="paragraph" w:styleId="BalloonText">
    <w:name w:val="Balloon Text"/>
    <w:basedOn w:val="Normal"/>
    <w:link w:val="BalloonTextChar"/>
    <w:uiPriority w:val="99"/>
    <w:semiHidden/>
    <w:unhideWhenUsed/>
    <w:rsid w:val="000E0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3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laurabrandt85@gmail.com</dc:creator>
  <cp:lastModifiedBy>laurabrandt85@gmail.com</cp:lastModifiedBy>
  <cp:revision>2</cp:revision>
  <dcterms:created xsi:type="dcterms:W3CDTF">2018-05-22T10:36:00Z</dcterms:created>
  <dcterms:modified xsi:type="dcterms:W3CDTF">2018-05-22T10:36:00Z</dcterms:modified>
</cp:coreProperties>
</file>