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07C" w:rsidRPr="00875CDA" w:rsidRDefault="00875CDA">
      <w:pPr>
        <w:rPr>
          <w:rFonts w:ascii="Arial" w:hAnsi="Arial" w:cs="Arial"/>
          <w:b/>
        </w:rPr>
      </w:pPr>
      <w:bookmarkStart w:id="0" w:name="_GoBack"/>
      <w:bookmarkEnd w:id="0"/>
      <w:r w:rsidRPr="00875CDA">
        <w:rPr>
          <w:rFonts w:ascii="Arial" w:hAnsi="Arial" w:cs="Arial"/>
          <w:b/>
        </w:rPr>
        <w:t>Open Your Class With This Tomorrow</w:t>
      </w:r>
    </w:p>
    <w:p w:rsidR="006560FB" w:rsidRDefault="006560FB">
      <w:pPr>
        <w:rPr>
          <w:rFonts w:ascii="Arial" w:hAnsi="Arial" w:cs="Arial"/>
          <w:b/>
          <w:i/>
        </w:rPr>
      </w:pPr>
      <w:r w:rsidRPr="00E935C1">
        <w:rPr>
          <w:rFonts w:ascii="Arial" w:hAnsi="Arial" w:cs="Arial"/>
          <w:b/>
          <w:i/>
        </w:rPr>
        <w:t>The Wisdom of Crowds</w:t>
      </w:r>
    </w:p>
    <w:p w:rsidR="00E935C1" w:rsidRDefault="00E935C1">
      <w:pPr>
        <w:rPr>
          <w:rFonts w:ascii="Arial" w:hAnsi="Arial" w:cs="Arial"/>
          <w:b/>
          <w:i/>
        </w:rPr>
      </w:pPr>
    </w:p>
    <w:p w:rsidR="00E935C1" w:rsidRDefault="00E935C1">
      <w:pPr>
        <w:rPr>
          <w:rFonts w:ascii="Arial" w:hAnsi="Arial" w:cs="Arial"/>
          <w:b/>
          <w:i/>
        </w:rPr>
      </w:pPr>
    </w:p>
    <w:p w:rsidR="00E935C1" w:rsidRPr="00E935C1" w:rsidRDefault="00E935C1">
      <w:pPr>
        <w:rPr>
          <w:rFonts w:ascii="Arial" w:hAnsi="Arial" w:cs="Arial"/>
          <w:b/>
        </w:rPr>
      </w:pPr>
      <w:r w:rsidRPr="00E935C1">
        <w:rPr>
          <w:rFonts w:ascii="Arial" w:hAnsi="Arial" w:cs="Arial"/>
          <w:b/>
        </w:rPr>
        <w:t xml:space="preserve">Guess the </w:t>
      </w:r>
      <w:r w:rsidR="007A1A3A">
        <w:rPr>
          <w:rFonts w:ascii="Arial" w:hAnsi="Arial" w:cs="Arial"/>
          <w:b/>
        </w:rPr>
        <w:t xml:space="preserve">number of </w:t>
      </w:r>
      <w:r w:rsidRPr="00E935C1">
        <w:rPr>
          <w:rFonts w:ascii="Arial" w:hAnsi="Arial" w:cs="Arial"/>
          <w:b/>
        </w:rPr>
        <w:t>Skittles</w:t>
      </w:r>
    </w:p>
    <w:p w:rsidR="006560FB" w:rsidRDefault="006560FB">
      <w:pPr>
        <w:rPr>
          <w:rFonts w:ascii="Arial" w:hAnsi="Arial" w:cs="Arial"/>
          <w:b/>
        </w:rPr>
      </w:pPr>
    </w:p>
    <w:p w:rsidR="00875CDA" w:rsidRPr="00875CDA" w:rsidRDefault="006560FB">
      <w:pPr>
        <w:rPr>
          <w:rFonts w:ascii="Arial" w:hAnsi="Arial" w:cs="Arial"/>
          <w:b/>
        </w:rPr>
      </w:pPr>
      <w:r>
        <w:rPr>
          <w:rFonts w:ascii="Arial" w:hAnsi="Arial" w:cs="Arial"/>
          <w:b/>
          <w:noProof/>
        </w:rPr>
        <w:drawing>
          <wp:inline distT="0" distB="0" distL="0" distR="0">
            <wp:extent cx="1600200" cy="927735"/>
            <wp:effectExtent l="19050" t="0" r="0" b="0"/>
            <wp:docPr id="1" name="Picture 1" descr="Macintosh HD:Users:lbrandt:Desktop:Skittles-original-im-1272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brandt:Desktop:Skittles-original-im-127267.jpg"/>
                    <pic:cNvPicPr>
                      <a:picLocks noChangeAspect="1" noChangeArrowheads="1"/>
                    </pic:cNvPicPr>
                  </pic:nvPicPr>
                  <pic:blipFill>
                    <a:blip r:embed="rId7">
                      <a:extLst>
                        <a:ext uri="{28A0092B-C50C-407E-A947-70E740481C1C}">
                          <a14:useLocalDpi xmlns:a14="http://schemas.microsoft.com/office/drawing/2010/main" val="0"/>
                        </a:ext>
                      </a:extLst>
                    </a:blip>
                    <a:srcRect t="19423" b="19738"/>
                    <a:stretch>
                      <a:fillRect/>
                    </a:stretch>
                  </pic:blipFill>
                  <pic:spPr bwMode="auto">
                    <a:xfrm>
                      <a:off x="0" y="0"/>
                      <a:ext cx="1600200" cy="927735"/>
                    </a:xfrm>
                    <a:prstGeom prst="rect">
                      <a:avLst/>
                    </a:prstGeom>
                    <a:noFill/>
                    <a:ln>
                      <a:noFill/>
                    </a:ln>
                  </pic:spPr>
                </pic:pic>
              </a:graphicData>
            </a:graphic>
          </wp:inline>
        </w:drawing>
      </w:r>
    </w:p>
    <w:p w:rsidR="00875CDA" w:rsidRPr="00875CDA" w:rsidRDefault="00875CDA">
      <w:pPr>
        <w:rPr>
          <w:rFonts w:ascii="Arial" w:hAnsi="Arial" w:cs="Arial"/>
          <w:b/>
        </w:rPr>
      </w:pPr>
    </w:p>
    <w:p w:rsidR="00875CDA" w:rsidRPr="00875CDA" w:rsidRDefault="00E935C1">
      <w:pPr>
        <w:rPr>
          <w:rFonts w:ascii="Arial" w:hAnsi="Arial" w:cs="Arial"/>
        </w:rPr>
      </w:pPr>
      <w:r>
        <w:rPr>
          <w:rFonts w:ascii="Arial" w:hAnsi="Arial" w:cs="Arial"/>
          <w:b/>
        </w:rPr>
        <w:t>Directions</w:t>
      </w:r>
      <w:r w:rsidR="00875CDA" w:rsidRPr="00875CDA">
        <w:rPr>
          <w:rFonts w:ascii="Arial" w:hAnsi="Arial" w:cs="Arial"/>
          <w:b/>
        </w:rPr>
        <w:t>:</w:t>
      </w:r>
      <w:r w:rsidR="00875CDA" w:rsidRPr="00875CDA">
        <w:rPr>
          <w:rFonts w:ascii="Arial" w:hAnsi="Arial" w:cs="Arial"/>
        </w:rPr>
        <w:t xml:space="preserve">  Show students the </w:t>
      </w:r>
      <w:r w:rsidR="005B36CD">
        <w:rPr>
          <w:rFonts w:ascii="Arial" w:hAnsi="Arial" w:cs="Arial"/>
        </w:rPr>
        <w:t>provided</w:t>
      </w:r>
      <w:r w:rsidR="00875CDA" w:rsidRPr="00875CDA">
        <w:rPr>
          <w:rFonts w:ascii="Arial" w:hAnsi="Arial" w:cs="Arial"/>
        </w:rPr>
        <w:t xml:space="preserve"> </w:t>
      </w:r>
      <w:r>
        <w:rPr>
          <w:rFonts w:ascii="Arial" w:hAnsi="Arial" w:cs="Arial"/>
        </w:rPr>
        <w:t>PowerPoint</w:t>
      </w:r>
      <w:r w:rsidR="005B36CD">
        <w:rPr>
          <w:rFonts w:ascii="Arial" w:hAnsi="Arial" w:cs="Arial"/>
        </w:rPr>
        <w:t xml:space="preserve"> and a</w:t>
      </w:r>
      <w:r w:rsidR="006560FB">
        <w:rPr>
          <w:rFonts w:ascii="Arial" w:hAnsi="Arial" w:cs="Arial"/>
        </w:rPr>
        <w:t>sk each student to estimate how many Skittles</w:t>
      </w:r>
      <w:r w:rsidR="00875CDA" w:rsidRPr="00875CDA">
        <w:rPr>
          <w:rFonts w:ascii="Arial" w:hAnsi="Arial" w:cs="Arial"/>
        </w:rPr>
        <w:t xml:space="preserve"> are in each of the </w:t>
      </w:r>
      <w:r w:rsidR="005B36CD">
        <w:rPr>
          <w:rFonts w:ascii="Arial" w:hAnsi="Arial" w:cs="Arial"/>
        </w:rPr>
        <w:t xml:space="preserve">three </w:t>
      </w:r>
      <w:r w:rsidR="00875CDA" w:rsidRPr="00875CDA">
        <w:rPr>
          <w:rFonts w:ascii="Arial" w:hAnsi="Arial" w:cs="Arial"/>
        </w:rPr>
        <w:t>photographs</w:t>
      </w:r>
      <w:r w:rsidR="00C36ACB">
        <w:rPr>
          <w:rFonts w:ascii="Arial" w:hAnsi="Arial" w:cs="Arial"/>
        </w:rPr>
        <w:t>.  They should write their estimates</w:t>
      </w:r>
      <w:r w:rsidR="006560FB">
        <w:rPr>
          <w:rFonts w:ascii="Arial" w:hAnsi="Arial" w:cs="Arial"/>
        </w:rPr>
        <w:t xml:space="preserve"> on a sheet of paper</w:t>
      </w:r>
      <w:r w:rsidR="00875CDA" w:rsidRPr="00875CDA">
        <w:rPr>
          <w:rFonts w:ascii="Arial" w:hAnsi="Arial" w:cs="Arial"/>
        </w:rPr>
        <w:t xml:space="preserve">.  This activity should work well because no single student is likely to be an expert in </w:t>
      </w:r>
      <w:r>
        <w:rPr>
          <w:rFonts w:ascii="Arial" w:hAnsi="Arial" w:cs="Arial"/>
        </w:rPr>
        <w:t>this</w:t>
      </w:r>
      <w:r w:rsidR="00875CDA" w:rsidRPr="00875CDA">
        <w:rPr>
          <w:rFonts w:ascii="Arial" w:hAnsi="Arial" w:cs="Arial"/>
        </w:rPr>
        <w:t xml:space="preserve"> </w:t>
      </w:r>
      <w:r w:rsidR="007A1A3A">
        <w:rPr>
          <w:rFonts w:ascii="Arial" w:hAnsi="Arial" w:cs="Arial"/>
        </w:rPr>
        <w:t xml:space="preserve">type of </w:t>
      </w:r>
      <w:r w:rsidR="00875CDA" w:rsidRPr="00875CDA">
        <w:rPr>
          <w:rFonts w:ascii="Arial" w:hAnsi="Arial" w:cs="Arial"/>
        </w:rPr>
        <w:t xml:space="preserve">activity.  Once the students have made their estimates for each of the three pictures, ask them to turn in </w:t>
      </w:r>
      <w:r w:rsidR="00C36ACB">
        <w:rPr>
          <w:rFonts w:ascii="Arial" w:hAnsi="Arial" w:cs="Arial"/>
        </w:rPr>
        <w:t xml:space="preserve">(or state) </w:t>
      </w:r>
      <w:r w:rsidR="00875CDA" w:rsidRPr="00875CDA">
        <w:rPr>
          <w:rFonts w:ascii="Arial" w:hAnsi="Arial" w:cs="Arial"/>
        </w:rPr>
        <w:t>their predictions.  Tabulate the student’s data and find the average of estimate</w:t>
      </w:r>
      <w:r w:rsidR="006560FB">
        <w:rPr>
          <w:rFonts w:ascii="Arial" w:hAnsi="Arial" w:cs="Arial"/>
        </w:rPr>
        <w:t>s</w:t>
      </w:r>
      <w:r w:rsidR="00875CDA" w:rsidRPr="00875CDA">
        <w:rPr>
          <w:rFonts w:ascii="Arial" w:hAnsi="Arial" w:cs="Arial"/>
        </w:rPr>
        <w:t xml:space="preserve"> for each of the three pictures</w:t>
      </w:r>
      <w:r w:rsidR="007A1A3A">
        <w:rPr>
          <w:rFonts w:ascii="Arial" w:hAnsi="Arial" w:cs="Arial"/>
        </w:rPr>
        <w:t xml:space="preserve"> as well as </w:t>
      </w:r>
      <w:r w:rsidR="005B36CD">
        <w:rPr>
          <w:rFonts w:ascii="Arial" w:hAnsi="Arial" w:cs="Arial"/>
        </w:rPr>
        <w:t xml:space="preserve">identifying </w:t>
      </w:r>
      <w:r w:rsidR="007A1A3A">
        <w:rPr>
          <w:rFonts w:ascii="Arial" w:hAnsi="Arial" w:cs="Arial"/>
        </w:rPr>
        <w:t>the student who guessed the closest</w:t>
      </w:r>
      <w:r w:rsidR="00875CDA" w:rsidRPr="00875CDA">
        <w:rPr>
          <w:rFonts w:ascii="Arial" w:hAnsi="Arial" w:cs="Arial"/>
        </w:rPr>
        <w:t xml:space="preserve">.  It is likely </w:t>
      </w:r>
      <w:r w:rsidR="007A1A3A">
        <w:rPr>
          <w:rFonts w:ascii="Arial" w:hAnsi="Arial" w:cs="Arial"/>
        </w:rPr>
        <w:t xml:space="preserve">that the collective group </w:t>
      </w:r>
      <w:r w:rsidR="005B36CD">
        <w:rPr>
          <w:rFonts w:ascii="Arial" w:hAnsi="Arial" w:cs="Arial"/>
        </w:rPr>
        <w:t>estimate will be more accurate t</w:t>
      </w:r>
      <w:r w:rsidR="00875CDA" w:rsidRPr="00875CDA">
        <w:rPr>
          <w:rFonts w:ascii="Arial" w:hAnsi="Arial" w:cs="Arial"/>
        </w:rPr>
        <w:t xml:space="preserve">han </w:t>
      </w:r>
      <w:r w:rsidR="005B36CD">
        <w:rPr>
          <w:rFonts w:ascii="Arial" w:hAnsi="Arial" w:cs="Arial"/>
        </w:rPr>
        <w:t xml:space="preserve">the estimate of </w:t>
      </w:r>
      <w:r w:rsidR="00875CDA" w:rsidRPr="00875CDA">
        <w:rPr>
          <w:rFonts w:ascii="Arial" w:hAnsi="Arial" w:cs="Arial"/>
        </w:rPr>
        <w:t>any single individual.</w:t>
      </w:r>
    </w:p>
    <w:p w:rsidR="00875CDA" w:rsidRDefault="00875CDA">
      <w:pPr>
        <w:rPr>
          <w:rFonts w:ascii="Arial" w:hAnsi="Arial" w:cs="Arial"/>
        </w:rPr>
      </w:pPr>
    </w:p>
    <w:p w:rsidR="00875CDA" w:rsidRDefault="00875CDA">
      <w:pPr>
        <w:rPr>
          <w:rFonts w:ascii="Arial" w:hAnsi="Arial" w:cs="Arial"/>
        </w:rPr>
      </w:pPr>
      <w:r w:rsidRPr="00875CDA">
        <w:rPr>
          <w:rFonts w:ascii="Arial" w:hAnsi="Arial" w:cs="Arial"/>
          <w:b/>
        </w:rPr>
        <w:t>Discussion:</w:t>
      </w:r>
      <w:r w:rsidR="006560FB">
        <w:rPr>
          <w:rFonts w:ascii="Arial" w:hAnsi="Arial" w:cs="Arial"/>
        </w:rPr>
        <w:t xml:space="preserve">  James Surowiecki</w:t>
      </w:r>
      <w:r w:rsidR="005B36CD">
        <w:rPr>
          <w:rFonts w:ascii="Arial" w:hAnsi="Arial" w:cs="Arial"/>
        </w:rPr>
        <w:t xml:space="preserve">, author of </w:t>
      </w:r>
      <w:r w:rsidR="005B36CD" w:rsidRPr="005B36CD">
        <w:rPr>
          <w:rFonts w:ascii="Arial" w:hAnsi="Arial" w:cs="Arial"/>
          <w:i/>
        </w:rPr>
        <w:t>The</w:t>
      </w:r>
      <w:r w:rsidR="005B36CD">
        <w:rPr>
          <w:rFonts w:ascii="Arial" w:hAnsi="Arial" w:cs="Arial"/>
        </w:rPr>
        <w:t xml:space="preserve"> </w:t>
      </w:r>
      <w:r w:rsidR="005B36CD" w:rsidRPr="005B36CD">
        <w:rPr>
          <w:rFonts w:ascii="Arial" w:hAnsi="Arial" w:cs="Arial"/>
          <w:i/>
        </w:rPr>
        <w:t>Wisdom of Crowds</w:t>
      </w:r>
      <w:r w:rsidR="005B36CD">
        <w:rPr>
          <w:rFonts w:ascii="Arial" w:hAnsi="Arial" w:cs="Arial"/>
        </w:rPr>
        <w:t>,</w:t>
      </w:r>
      <w:r w:rsidR="006560FB">
        <w:rPr>
          <w:rFonts w:ascii="Arial" w:hAnsi="Arial" w:cs="Arial"/>
        </w:rPr>
        <w:t xml:space="preserve"> cites research into the collective wisdom </w:t>
      </w:r>
      <w:r w:rsidR="00E935C1">
        <w:rPr>
          <w:rFonts w:ascii="Arial" w:hAnsi="Arial" w:cs="Arial"/>
        </w:rPr>
        <w:t xml:space="preserve">of </w:t>
      </w:r>
      <w:r w:rsidR="006560FB">
        <w:rPr>
          <w:rFonts w:ascii="Arial" w:hAnsi="Arial" w:cs="Arial"/>
        </w:rPr>
        <w:t xml:space="preserve">groups.  He contends that groups should </w:t>
      </w:r>
      <w:r w:rsidRPr="00875CDA">
        <w:rPr>
          <w:rFonts w:ascii="Arial" w:hAnsi="Arial" w:cs="Arial"/>
        </w:rPr>
        <w:t xml:space="preserve">perform better than any single individual, even if that individual is an expert in a </w:t>
      </w:r>
      <w:r w:rsidR="00E935C1">
        <w:rPr>
          <w:rFonts w:ascii="Arial" w:hAnsi="Arial" w:cs="Arial"/>
        </w:rPr>
        <w:t>particular</w:t>
      </w:r>
      <w:r w:rsidRPr="00875CDA">
        <w:rPr>
          <w:rFonts w:ascii="Arial" w:hAnsi="Arial" w:cs="Arial"/>
        </w:rPr>
        <w:t xml:space="preserve"> area.  We tend to rely on perceived experts and disregard the wisdom of the group more often than we should.  Surowiecki points to gambling, using money managers</w:t>
      </w:r>
      <w:r w:rsidR="00E935C1">
        <w:rPr>
          <w:rFonts w:ascii="Arial" w:hAnsi="Arial" w:cs="Arial"/>
        </w:rPr>
        <w:t>,</w:t>
      </w:r>
      <w:r w:rsidRPr="00875CDA">
        <w:rPr>
          <w:rFonts w:ascii="Arial" w:hAnsi="Arial" w:cs="Arial"/>
        </w:rPr>
        <w:t xml:space="preserve"> and CEO’s as prime examples of our over</w:t>
      </w:r>
      <w:r w:rsidR="00E935C1">
        <w:rPr>
          <w:rFonts w:ascii="Arial" w:hAnsi="Arial" w:cs="Arial"/>
        </w:rPr>
        <w:t>reliance on experts.  H</w:t>
      </w:r>
      <w:r w:rsidRPr="00875CDA">
        <w:rPr>
          <w:rFonts w:ascii="Arial" w:hAnsi="Arial" w:cs="Arial"/>
        </w:rPr>
        <w:t>e also indicates that in large scale democracies the w</w:t>
      </w:r>
      <w:r w:rsidR="006560FB">
        <w:rPr>
          <w:rFonts w:ascii="Arial" w:hAnsi="Arial" w:cs="Arial"/>
        </w:rPr>
        <w:t>ill of the group li</w:t>
      </w:r>
      <w:r w:rsidR="00E935C1">
        <w:rPr>
          <w:rFonts w:ascii="Arial" w:hAnsi="Arial" w:cs="Arial"/>
        </w:rPr>
        <w:t>kely will select the candidate who</w:t>
      </w:r>
      <w:r w:rsidR="006560FB">
        <w:rPr>
          <w:rFonts w:ascii="Arial" w:hAnsi="Arial" w:cs="Arial"/>
        </w:rPr>
        <w:t xml:space="preserve"> is</w:t>
      </w:r>
      <w:r w:rsidRPr="00875CDA">
        <w:rPr>
          <w:rFonts w:ascii="Arial" w:hAnsi="Arial" w:cs="Arial"/>
        </w:rPr>
        <w:t xml:space="preserve"> most suitable for the job.  </w:t>
      </w:r>
    </w:p>
    <w:p w:rsidR="00E935C1" w:rsidRPr="00875CDA" w:rsidRDefault="00E935C1">
      <w:pPr>
        <w:rPr>
          <w:rFonts w:ascii="Arial" w:hAnsi="Arial" w:cs="Arial"/>
        </w:rPr>
      </w:pPr>
    </w:p>
    <w:p w:rsidR="00875CDA" w:rsidRPr="00875CDA" w:rsidRDefault="00875CDA">
      <w:pPr>
        <w:rPr>
          <w:rFonts w:ascii="Arial" w:hAnsi="Arial" w:cs="Arial"/>
        </w:rPr>
      </w:pPr>
      <w:r w:rsidRPr="00875CDA">
        <w:rPr>
          <w:rFonts w:ascii="Arial" w:hAnsi="Arial" w:cs="Arial"/>
        </w:rPr>
        <w:t xml:space="preserve">If there was one person in class who was more accurate than the group, ask them </w:t>
      </w:r>
      <w:r w:rsidR="00C36ACB">
        <w:rPr>
          <w:rFonts w:ascii="Arial" w:hAnsi="Arial" w:cs="Arial"/>
        </w:rPr>
        <w:t>about</w:t>
      </w:r>
      <w:r w:rsidR="00E935C1">
        <w:rPr>
          <w:rFonts w:ascii="Arial" w:hAnsi="Arial" w:cs="Arial"/>
        </w:rPr>
        <w:t xml:space="preserve"> </w:t>
      </w:r>
      <w:r w:rsidRPr="00875CDA">
        <w:rPr>
          <w:rFonts w:ascii="Arial" w:hAnsi="Arial" w:cs="Arial"/>
        </w:rPr>
        <w:t>their strategy for guessing</w:t>
      </w:r>
      <w:r w:rsidR="00E935C1">
        <w:rPr>
          <w:rFonts w:ascii="Arial" w:hAnsi="Arial" w:cs="Arial"/>
        </w:rPr>
        <w:t>.  W</w:t>
      </w:r>
      <w:r w:rsidRPr="00875CDA">
        <w:rPr>
          <w:rFonts w:ascii="Arial" w:hAnsi="Arial" w:cs="Arial"/>
        </w:rPr>
        <w:t xml:space="preserve">ere </w:t>
      </w:r>
      <w:r w:rsidR="00E935C1">
        <w:rPr>
          <w:rFonts w:ascii="Arial" w:hAnsi="Arial" w:cs="Arial"/>
        </w:rPr>
        <w:t xml:space="preserve">they </w:t>
      </w:r>
      <w:r w:rsidRPr="00875CDA">
        <w:rPr>
          <w:rFonts w:ascii="Arial" w:hAnsi="Arial" w:cs="Arial"/>
        </w:rPr>
        <w:t>a</w:t>
      </w:r>
      <w:r w:rsidR="006560FB">
        <w:rPr>
          <w:rFonts w:ascii="Arial" w:hAnsi="Arial" w:cs="Arial"/>
        </w:rPr>
        <w:t>lso more accurate on the other two trials</w:t>
      </w:r>
      <w:r w:rsidRPr="00875CDA">
        <w:rPr>
          <w:rFonts w:ascii="Arial" w:hAnsi="Arial" w:cs="Arial"/>
        </w:rPr>
        <w:t xml:space="preserve"> or was this simply luck on one of the three photos?  We often attribute luck to expertise when and dismiss “misses” when that same expert is not as successful of successive attempts.</w:t>
      </w:r>
    </w:p>
    <w:p w:rsidR="00875CDA" w:rsidRPr="00875CDA" w:rsidRDefault="00875CDA">
      <w:pPr>
        <w:rPr>
          <w:rFonts w:ascii="Arial" w:hAnsi="Arial" w:cs="Arial"/>
        </w:rPr>
      </w:pPr>
    </w:p>
    <w:p w:rsidR="00875CDA" w:rsidRPr="00875CDA" w:rsidRDefault="00875CDA">
      <w:pPr>
        <w:rPr>
          <w:rFonts w:ascii="Arial" w:hAnsi="Arial" w:cs="Arial"/>
        </w:rPr>
      </w:pPr>
    </w:p>
    <w:p w:rsidR="00875CDA" w:rsidRPr="00875CDA" w:rsidRDefault="00875CDA">
      <w:pPr>
        <w:rPr>
          <w:rFonts w:ascii="Arial" w:hAnsi="Arial" w:cs="Arial"/>
        </w:rPr>
      </w:pPr>
    </w:p>
    <w:p w:rsidR="00875CDA" w:rsidRPr="00875CDA" w:rsidRDefault="00875CDA">
      <w:pPr>
        <w:rPr>
          <w:rFonts w:ascii="Arial" w:hAnsi="Arial" w:cs="Arial"/>
        </w:rPr>
      </w:pPr>
    </w:p>
    <w:p w:rsidR="00875CDA" w:rsidRPr="00875CDA" w:rsidRDefault="00875CDA">
      <w:pPr>
        <w:rPr>
          <w:rFonts w:ascii="Arial" w:hAnsi="Arial" w:cs="Arial"/>
        </w:rPr>
      </w:pPr>
    </w:p>
    <w:p w:rsidR="00875CDA" w:rsidRDefault="00875CDA"/>
    <w:p w:rsidR="00875CDA" w:rsidRDefault="00875CDA"/>
    <w:p w:rsidR="00875CDA" w:rsidRDefault="00875CDA"/>
    <w:p w:rsidR="00875CDA" w:rsidRDefault="00875CDA"/>
    <w:p w:rsidR="00875CDA" w:rsidRDefault="00875CDA"/>
    <w:sectPr w:rsidR="00875CDA" w:rsidSect="00460D26">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80F" w:rsidRDefault="001B280F" w:rsidP="00875CDA">
      <w:r>
        <w:separator/>
      </w:r>
    </w:p>
  </w:endnote>
  <w:endnote w:type="continuationSeparator" w:id="0">
    <w:p w:rsidR="001B280F" w:rsidRDefault="001B280F" w:rsidP="00875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5C1" w:rsidRPr="000A1D9B" w:rsidRDefault="00E935C1" w:rsidP="00E935C1">
    <w:pPr>
      <w:rPr>
        <w:rFonts w:ascii="Arial" w:hAnsi="Arial" w:cs="Arial"/>
        <w:sz w:val="20"/>
        <w:szCs w:val="20"/>
      </w:rPr>
    </w:pPr>
    <w:r w:rsidRPr="000A1D9B">
      <w:rPr>
        <w:rFonts w:ascii="Arial" w:hAnsi="Arial" w:cs="Arial"/>
        <w:sz w:val="20"/>
        <w:szCs w:val="20"/>
      </w:rPr>
      <w:t>Books for Psychology Class</w:t>
    </w:r>
  </w:p>
  <w:p w:rsidR="00E935C1" w:rsidRPr="00716AA4" w:rsidRDefault="005F7EE3" w:rsidP="00E935C1">
    <w:pPr>
      <w:rPr>
        <w:rFonts w:ascii="Arial" w:hAnsi="Arial" w:cs="Arial"/>
        <w:sz w:val="20"/>
        <w:szCs w:val="20"/>
      </w:rPr>
    </w:pPr>
    <w:hyperlink r:id="rId1" w:history="1">
      <w:r w:rsidR="00E935C1" w:rsidRPr="000A1D9B">
        <w:rPr>
          <w:rStyle w:val="Hyperlink"/>
          <w:rFonts w:ascii="Arial" w:hAnsi="Arial" w:cs="Arial"/>
          <w:sz w:val="20"/>
          <w:szCs w:val="20"/>
        </w:rPr>
        <w:t>http://booksforpsychologyclass.weebly.com</w:t>
      </w:r>
    </w:hyperlink>
  </w:p>
  <w:p w:rsidR="00E935C1" w:rsidRDefault="00E935C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80F" w:rsidRDefault="001B280F" w:rsidP="00875CDA">
      <w:r>
        <w:separator/>
      </w:r>
    </w:p>
  </w:footnote>
  <w:footnote w:type="continuationSeparator" w:id="0">
    <w:p w:rsidR="001B280F" w:rsidRDefault="001B280F" w:rsidP="00875C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CDA"/>
    <w:rsid w:val="0014207C"/>
    <w:rsid w:val="001B280F"/>
    <w:rsid w:val="00367203"/>
    <w:rsid w:val="00460D26"/>
    <w:rsid w:val="004C0B12"/>
    <w:rsid w:val="0057076C"/>
    <w:rsid w:val="005B36CD"/>
    <w:rsid w:val="005F7EE3"/>
    <w:rsid w:val="006560FB"/>
    <w:rsid w:val="007A1A3A"/>
    <w:rsid w:val="00875CDA"/>
    <w:rsid w:val="0096013F"/>
    <w:rsid w:val="00C36ACB"/>
    <w:rsid w:val="00E54001"/>
    <w:rsid w:val="00E935C1"/>
    <w:rsid w:val="00F865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5CDA"/>
    <w:pPr>
      <w:tabs>
        <w:tab w:val="center" w:pos="4320"/>
        <w:tab w:val="right" w:pos="8640"/>
      </w:tabs>
    </w:pPr>
  </w:style>
  <w:style w:type="character" w:customStyle="1" w:styleId="HeaderChar">
    <w:name w:val="Header Char"/>
    <w:basedOn w:val="DefaultParagraphFont"/>
    <w:link w:val="Header"/>
    <w:uiPriority w:val="99"/>
    <w:rsid w:val="00875CDA"/>
  </w:style>
  <w:style w:type="paragraph" w:styleId="Footer">
    <w:name w:val="footer"/>
    <w:basedOn w:val="Normal"/>
    <w:link w:val="FooterChar"/>
    <w:uiPriority w:val="99"/>
    <w:unhideWhenUsed/>
    <w:rsid w:val="00875CDA"/>
    <w:pPr>
      <w:tabs>
        <w:tab w:val="center" w:pos="4320"/>
        <w:tab w:val="right" w:pos="8640"/>
      </w:tabs>
    </w:pPr>
  </w:style>
  <w:style w:type="character" w:customStyle="1" w:styleId="FooterChar">
    <w:name w:val="Footer Char"/>
    <w:basedOn w:val="DefaultParagraphFont"/>
    <w:link w:val="Footer"/>
    <w:uiPriority w:val="99"/>
    <w:rsid w:val="00875CDA"/>
  </w:style>
  <w:style w:type="character" w:styleId="Hyperlink">
    <w:name w:val="Hyperlink"/>
    <w:basedOn w:val="DefaultParagraphFont"/>
    <w:uiPriority w:val="99"/>
    <w:unhideWhenUsed/>
    <w:rsid w:val="00875CDA"/>
    <w:rPr>
      <w:color w:val="0000FF" w:themeColor="hyperlink"/>
      <w:u w:val="single"/>
    </w:rPr>
  </w:style>
  <w:style w:type="paragraph" w:styleId="BalloonText">
    <w:name w:val="Balloon Text"/>
    <w:basedOn w:val="Normal"/>
    <w:link w:val="BalloonTextChar"/>
    <w:uiPriority w:val="99"/>
    <w:semiHidden/>
    <w:unhideWhenUsed/>
    <w:rsid w:val="006560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560F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5CDA"/>
    <w:pPr>
      <w:tabs>
        <w:tab w:val="center" w:pos="4320"/>
        <w:tab w:val="right" w:pos="8640"/>
      </w:tabs>
    </w:pPr>
  </w:style>
  <w:style w:type="character" w:customStyle="1" w:styleId="HeaderChar">
    <w:name w:val="Header Char"/>
    <w:basedOn w:val="DefaultParagraphFont"/>
    <w:link w:val="Header"/>
    <w:uiPriority w:val="99"/>
    <w:rsid w:val="00875CDA"/>
  </w:style>
  <w:style w:type="paragraph" w:styleId="Footer">
    <w:name w:val="footer"/>
    <w:basedOn w:val="Normal"/>
    <w:link w:val="FooterChar"/>
    <w:uiPriority w:val="99"/>
    <w:unhideWhenUsed/>
    <w:rsid w:val="00875CDA"/>
    <w:pPr>
      <w:tabs>
        <w:tab w:val="center" w:pos="4320"/>
        <w:tab w:val="right" w:pos="8640"/>
      </w:tabs>
    </w:pPr>
  </w:style>
  <w:style w:type="character" w:customStyle="1" w:styleId="FooterChar">
    <w:name w:val="Footer Char"/>
    <w:basedOn w:val="DefaultParagraphFont"/>
    <w:link w:val="Footer"/>
    <w:uiPriority w:val="99"/>
    <w:rsid w:val="00875CDA"/>
  </w:style>
  <w:style w:type="character" w:styleId="Hyperlink">
    <w:name w:val="Hyperlink"/>
    <w:basedOn w:val="DefaultParagraphFont"/>
    <w:uiPriority w:val="99"/>
    <w:unhideWhenUsed/>
    <w:rsid w:val="00875CDA"/>
    <w:rPr>
      <w:color w:val="0000FF" w:themeColor="hyperlink"/>
      <w:u w:val="single"/>
    </w:rPr>
  </w:style>
  <w:style w:type="paragraph" w:styleId="BalloonText">
    <w:name w:val="Balloon Text"/>
    <w:basedOn w:val="Normal"/>
    <w:link w:val="BalloonTextChar"/>
    <w:uiPriority w:val="99"/>
    <w:semiHidden/>
    <w:unhideWhenUsed/>
    <w:rsid w:val="006560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560F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hyperlink" Target="http://booksforpsychologyclass.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263</Words>
  <Characters>1503</Characters>
  <Application>Microsoft Macintosh Word</Application>
  <DocSecurity>0</DocSecurity>
  <Lines>12</Lines>
  <Paragraphs>3</Paragraphs>
  <ScaleCrop>false</ScaleCrop>
  <Company>Adlai E Stevenson High School</Company>
  <LinksUpToDate>false</LinksUpToDate>
  <CharactersWithSpaces>1763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Brandt</dc:creator>
  <cp:keywords/>
  <dc:description/>
  <cp:lastModifiedBy>loaner</cp:lastModifiedBy>
  <cp:revision>2</cp:revision>
  <dcterms:created xsi:type="dcterms:W3CDTF">2015-10-03T18:21:00Z</dcterms:created>
  <dcterms:modified xsi:type="dcterms:W3CDTF">2015-10-03T18:21:00Z</dcterms:modified>
</cp:coreProperties>
</file>