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2D56C" w14:textId="77777777" w:rsidR="00D42039" w:rsidRPr="00CF43E4" w:rsidRDefault="00CF43E4">
      <w:pPr>
        <w:rPr>
          <w:rFonts w:ascii="Arial" w:hAnsi="Arial" w:cs="Arial"/>
          <w:b/>
        </w:rPr>
      </w:pPr>
      <w:r w:rsidRPr="00CF43E4">
        <w:rPr>
          <w:rFonts w:ascii="Arial" w:hAnsi="Arial" w:cs="Arial"/>
          <w:b/>
        </w:rPr>
        <w:t xml:space="preserve">Open Your Class with </w:t>
      </w:r>
      <w:r>
        <w:rPr>
          <w:rFonts w:ascii="Arial" w:hAnsi="Arial" w:cs="Arial"/>
          <w:b/>
        </w:rPr>
        <w:t>t</w:t>
      </w:r>
      <w:r w:rsidRPr="00CF43E4">
        <w:rPr>
          <w:rFonts w:ascii="Arial" w:hAnsi="Arial" w:cs="Arial"/>
          <w:b/>
        </w:rPr>
        <w:t>his Tomorrow</w:t>
      </w:r>
    </w:p>
    <w:p w14:paraId="185260B6" w14:textId="77777777" w:rsidR="00CF43E4" w:rsidRPr="00CF43E4" w:rsidRDefault="00CF43E4" w:rsidP="00CF43E4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Witness for the Defense: </w:t>
      </w:r>
      <w:r w:rsidRPr="00CF43E4">
        <w:rPr>
          <w:rFonts w:ascii="Arial" w:hAnsi="Arial" w:cs="Arial"/>
          <w:b/>
          <w:i/>
          <w:sz w:val="22"/>
          <w:szCs w:val="22"/>
        </w:rPr>
        <w:t xml:space="preserve">the Accused, </w:t>
      </w:r>
      <w:r>
        <w:rPr>
          <w:rFonts w:ascii="Arial" w:hAnsi="Arial" w:cs="Arial"/>
          <w:b/>
          <w:i/>
          <w:sz w:val="22"/>
          <w:szCs w:val="22"/>
        </w:rPr>
        <w:t>t</w:t>
      </w:r>
      <w:r w:rsidRPr="00CF43E4">
        <w:rPr>
          <w:rFonts w:ascii="Arial" w:hAnsi="Arial" w:cs="Arial"/>
          <w:b/>
          <w:i/>
          <w:sz w:val="22"/>
          <w:szCs w:val="22"/>
        </w:rPr>
        <w:t>he Eyewitness, and the Expert who put Memory on Trial</w:t>
      </w:r>
    </w:p>
    <w:p w14:paraId="2B54DCBE" w14:textId="77777777" w:rsidR="00CF43E4" w:rsidRDefault="00CF43E4" w:rsidP="000B4E02">
      <w:pPr>
        <w:jc w:val="center"/>
        <w:rPr>
          <w:rFonts w:ascii="Arial" w:hAnsi="Arial" w:cs="Arial"/>
          <w:b/>
        </w:rPr>
      </w:pPr>
    </w:p>
    <w:p w14:paraId="71A52875" w14:textId="77777777" w:rsidR="00104227" w:rsidRPr="00CF43E4" w:rsidRDefault="00104227" w:rsidP="000B4E02">
      <w:pPr>
        <w:jc w:val="center"/>
        <w:rPr>
          <w:rFonts w:ascii="Arial" w:hAnsi="Arial" w:cs="Arial"/>
          <w:b/>
        </w:rPr>
      </w:pPr>
      <w:r w:rsidRPr="00CF43E4">
        <w:rPr>
          <w:rFonts w:ascii="Arial" w:hAnsi="Arial" w:cs="Arial"/>
          <w:b/>
        </w:rPr>
        <w:t>Misinformation Effect</w:t>
      </w:r>
    </w:p>
    <w:p w14:paraId="680DFCA0" w14:textId="77777777" w:rsidR="006A1C65" w:rsidRDefault="006A1C65">
      <w:pPr>
        <w:rPr>
          <w:rFonts w:ascii="Arial" w:hAnsi="Arial" w:cs="Arial"/>
          <w:b/>
        </w:rPr>
      </w:pPr>
    </w:p>
    <w:p w14:paraId="7BA16428" w14:textId="77777777" w:rsidR="00104227" w:rsidRPr="00CF43E4" w:rsidRDefault="00104227">
      <w:pPr>
        <w:rPr>
          <w:rFonts w:ascii="Arial" w:hAnsi="Arial" w:cs="Arial"/>
        </w:rPr>
      </w:pPr>
      <w:r w:rsidRPr="00CF43E4">
        <w:rPr>
          <w:rFonts w:ascii="Arial" w:hAnsi="Arial" w:cs="Arial"/>
          <w:b/>
        </w:rPr>
        <w:t xml:space="preserve">Purpose:  </w:t>
      </w:r>
      <w:r w:rsidRPr="00CF43E4">
        <w:rPr>
          <w:rFonts w:ascii="Arial" w:hAnsi="Arial" w:cs="Arial"/>
        </w:rPr>
        <w:t>Memory is fallible.  Often times even when we are trying our best to recall information we fo</w:t>
      </w:r>
      <w:r w:rsidR="00840BF6" w:rsidRPr="00CF43E4">
        <w:rPr>
          <w:rFonts w:ascii="Arial" w:hAnsi="Arial" w:cs="Arial"/>
        </w:rPr>
        <w:t>rget what we are trying to remember</w:t>
      </w:r>
      <w:r w:rsidRPr="00CF43E4">
        <w:rPr>
          <w:rFonts w:ascii="Arial" w:hAnsi="Arial" w:cs="Arial"/>
        </w:rPr>
        <w:t xml:space="preserve"> and may even insert </w:t>
      </w:r>
      <w:r w:rsidR="00CF43E4">
        <w:rPr>
          <w:rFonts w:ascii="Arial" w:hAnsi="Arial" w:cs="Arial"/>
        </w:rPr>
        <w:t xml:space="preserve">inaccurate </w:t>
      </w:r>
      <w:r w:rsidRPr="00CF43E4">
        <w:rPr>
          <w:rFonts w:ascii="Arial" w:hAnsi="Arial" w:cs="Arial"/>
        </w:rPr>
        <w:t xml:space="preserve">information </w:t>
      </w:r>
      <w:r w:rsidR="00CF43E4">
        <w:rPr>
          <w:rFonts w:ascii="Arial" w:hAnsi="Arial" w:cs="Arial"/>
        </w:rPr>
        <w:t xml:space="preserve">because it is </w:t>
      </w:r>
      <w:r w:rsidRPr="00CF43E4">
        <w:rPr>
          <w:rFonts w:ascii="Arial" w:hAnsi="Arial" w:cs="Arial"/>
        </w:rPr>
        <w:t>consistent with our schemas of what we bel</w:t>
      </w:r>
      <w:r w:rsidR="00840BF6" w:rsidRPr="00CF43E4">
        <w:rPr>
          <w:rFonts w:ascii="Arial" w:hAnsi="Arial" w:cs="Arial"/>
        </w:rPr>
        <w:t>ieve should have happened rather than</w:t>
      </w:r>
      <w:r w:rsidRPr="00CF43E4">
        <w:rPr>
          <w:rFonts w:ascii="Arial" w:hAnsi="Arial" w:cs="Arial"/>
        </w:rPr>
        <w:t xml:space="preserve"> what actually did happen.  </w:t>
      </w:r>
    </w:p>
    <w:p w14:paraId="798C5128" w14:textId="77777777" w:rsidR="00104227" w:rsidRPr="00CF43E4" w:rsidRDefault="00104227">
      <w:pPr>
        <w:rPr>
          <w:rFonts w:ascii="Arial" w:hAnsi="Arial" w:cs="Arial"/>
        </w:rPr>
      </w:pPr>
    </w:p>
    <w:p w14:paraId="17126AD6" w14:textId="77777777" w:rsidR="00104227" w:rsidRPr="00CF43E4" w:rsidRDefault="00104227">
      <w:pPr>
        <w:rPr>
          <w:rFonts w:ascii="Arial" w:hAnsi="Arial" w:cs="Arial"/>
        </w:rPr>
      </w:pPr>
      <w:r w:rsidRPr="00CF43E4">
        <w:rPr>
          <w:rFonts w:ascii="Arial" w:hAnsi="Arial" w:cs="Arial"/>
          <w:b/>
        </w:rPr>
        <w:t>Procedure:</w:t>
      </w:r>
      <w:r w:rsidRPr="00CF43E4">
        <w:rPr>
          <w:rFonts w:ascii="Arial" w:hAnsi="Arial" w:cs="Arial"/>
        </w:rPr>
        <w:t xml:space="preserve">  Rea</w:t>
      </w:r>
      <w:r w:rsidR="005E4F66">
        <w:rPr>
          <w:rFonts w:ascii="Arial" w:hAnsi="Arial" w:cs="Arial"/>
        </w:rPr>
        <w:t>d aloud the list of words below and</w:t>
      </w:r>
      <w:r w:rsidRPr="00CF43E4">
        <w:rPr>
          <w:rFonts w:ascii="Arial" w:hAnsi="Arial" w:cs="Arial"/>
        </w:rPr>
        <w:t xml:space="preserve"> allow 3 to 4 seconds between words.  </w:t>
      </w:r>
      <w:r w:rsidR="00840BF6" w:rsidRPr="00CF43E4">
        <w:rPr>
          <w:rFonts w:ascii="Arial" w:hAnsi="Arial" w:cs="Arial"/>
        </w:rPr>
        <w:t>Ask students to listen but not</w:t>
      </w:r>
      <w:r w:rsidRPr="00CF43E4">
        <w:rPr>
          <w:rFonts w:ascii="Arial" w:hAnsi="Arial" w:cs="Arial"/>
        </w:rPr>
        <w:t xml:space="preserve"> write anything as you read the list of words/phrases.  Once you hav</w:t>
      </w:r>
      <w:r w:rsidR="00840BF6" w:rsidRPr="00CF43E4">
        <w:rPr>
          <w:rFonts w:ascii="Arial" w:hAnsi="Arial" w:cs="Arial"/>
        </w:rPr>
        <w:t xml:space="preserve">e completed the list, ask students </w:t>
      </w:r>
      <w:r w:rsidR="00612DC1">
        <w:rPr>
          <w:rFonts w:ascii="Arial" w:hAnsi="Arial" w:cs="Arial"/>
        </w:rPr>
        <w:t xml:space="preserve">to count backwards from 20 to eliminate any recency effect and then go through the following list by asking them </w:t>
      </w:r>
      <w:r w:rsidR="00840BF6" w:rsidRPr="00CF43E4">
        <w:rPr>
          <w:rFonts w:ascii="Arial" w:hAnsi="Arial" w:cs="Arial"/>
        </w:rPr>
        <w:t xml:space="preserve">if they heard you say </w:t>
      </w:r>
      <w:r w:rsidRPr="00CF43E4">
        <w:rPr>
          <w:rFonts w:ascii="Arial" w:hAnsi="Arial" w:cs="Arial"/>
        </w:rPr>
        <w:t>the word.</w:t>
      </w:r>
      <w:bookmarkStart w:id="0" w:name="_GoBack"/>
      <w:bookmarkEnd w:id="0"/>
    </w:p>
    <w:p w14:paraId="38995E99" w14:textId="77777777" w:rsidR="00CF43E4" w:rsidRDefault="00CF43E4">
      <w:pPr>
        <w:rPr>
          <w:rFonts w:ascii="Arial" w:hAnsi="Arial" w:cs="Arial"/>
          <w:b/>
        </w:rPr>
      </w:pPr>
    </w:p>
    <w:p w14:paraId="6ECED8AA" w14:textId="77777777" w:rsidR="000B4E02" w:rsidRPr="00CF43E4" w:rsidRDefault="000B4E02">
      <w:pPr>
        <w:rPr>
          <w:rFonts w:ascii="Arial" w:hAnsi="Arial" w:cs="Arial"/>
          <w:b/>
        </w:rPr>
      </w:pPr>
      <w:r w:rsidRPr="00CF43E4">
        <w:rPr>
          <w:rFonts w:ascii="Arial" w:hAnsi="Arial" w:cs="Arial"/>
          <w:b/>
        </w:rPr>
        <w:t>List</w:t>
      </w:r>
    </w:p>
    <w:p w14:paraId="105ADDBC" w14:textId="77777777" w:rsidR="000B4E02" w:rsidRPr="00CF43E4" w:rsidRDefault="000B4E02" w:rsidP="000B4E0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F43E4">
        <w:rPr>
          <w:rFonts w:ascii="Arial" w:hAnsi="Arial" w:cs="Arial"/>
          <w:b/>
        </w:rPr>
        <w:t>Barrier Reef</w:t>
      </w:r>
    </w:p>
    <w:p w14:paraId="08F91F09" w14:textId="77777777" w:rsidR="000B4E02" w:rsidRPr="00CF43E4" w:rsidRDefault="000B4E02" w:rsidP="000B4E0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F43E4">
        <w:rPr>
          <w:rFonts w:ascii="Arial" w:hAnsi="Arial" w:cs="Arial"/>
          <w:b/>
        </w:rPr>
        <w:t>White caps</w:t>
      </w:r>
    </w:p>
    <w:p w14:paraId="5828566A" w14:textId="77777777" w:rsidR="000B4E02" w:rsidRPr="00CF43E4" w:rsidRDefault="000B4E02" w:rsidP="000B4E0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F43E4">
        <w:rPr>
          <w:rFonts w:ascii="Arial" w:hAnsi="Arial" w:cs="Arial"/>
          <w:b/>
        </w:rPr>
        <w:t>Snorkeling</w:t>
      </w:r>
    </w:p>
    <w:p w14:paraId="1E87F88D" w14:textId="77777777" w:rsidR="000B4E02" w:rsidRPr="00CF43E4" w:rsidRDefault="000B4E02" w:rsidP="000B4E0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F43E4">
        <w:rPr>
          <w:rFonts w:ascii="Arial" w:hAnsi="Arial" w:cs="Arial"/>
          <w:b/>
        </w:rPr>
        <w:t>Tide</w:t>
      </w:r>
    </w:p>
    <w:p w14:paraId="6156FD1B" w14:textId="77777777" w:rsidR="000B4E02" w:rsidRPr="00CF43E4" w:rsidRDefault="000B4E02" w:rsidP="000B4E0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F43E4">
        <w:rPr>
          <w:rFonts w:ascii="Arial" w:hAnsi="Arial" w:cs="Arial"/>
          <w:b/>
        </w:rPr>
        <w:t>Sailing</w:t>
      </w:r>
    </w:p>
    <w:p w14:paraId="6138E460" w14:textId="77777777" w:rsidR="000B4E02" w:rsidRPr="00CF43E4" w:rsidRDefault="00CF43E4" w:rsidP="000B4E0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Starf</w:t>
      </w:r>
      <w:r w:rsidR="000B4E02" w:rsidRPr="00CF43E4">
        <w:rPr>
          <w:rFonts w:ascii="Arial" w:hAnsi="Arial" w:cs="Arial"/>
          <w:b/>
        </w:rPr>
        <w:t>ish</w:t>
      </w:r>
    </w:p>
    <w:p w14:paraId="5E9E2278" w14:textId="77777777" w:rsidR="000B4E02" w:rsidRPr="00CF43E4" w:rsidRDefault="000B4E02" w:rsidP="000B4E0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F43E4">
        <w:rPr>
          <w:rFonts w:ascii="Arial" w:hAnsi="Arial" w:cs="Arial"/>
          <w:b/>
        </w:rPr>
        <w:t>Saltwater</w:t>
      </w:r>
    </w:p>
    <w:p w14:paraId="739D4F80" w14:textId="77777777" w:rsidR="000B4E02" w:rsidRPr="00CF43E4" w:rsidRDefault="000B4E02" w:rsidP="000B4E0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F43E4">
        <w:rPr>
          <w:rFonts w:ascii="Arial" w:hAnsi="Arial" w:cs="Arial"/>
          <w:b/>
        </w:rPr>
        <w:t>Lobster</w:t>
      </w:r>
    </w:p>
    <w:p w14:paraId="74FFCFA4" w14:textId="77777777" w:rsidR="000B4E02" w:rsidRPr="00CF43E4" w:rsidRDefault="000B4E02" w:rsidP="000B4E0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F43E4">
        <w:rPr>
          <w:rFonts w:ascii="Arial" w:hAnsi="Arial" w:cs="Arial"/>
          <w:b/>
        </w:rPr>
        <w:t>Algae</w:t>
      </w:r>
    </w:p>
    <w:p w14:paraId="14CDC762" w14:textId="77777777" w:rsidR="000B4E02" w:rsidRPr="00CF43E4" w:rsidRDefault="000B4E02" w:rsidP="000B4E0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F43E4">
        <w:rPr>
          <w:rFonts w:ascii="Arial" w:hAnsi="Arial" w:cs="Arial"/>
          <w:b/>
        </w:rPr>
        <w:t>Barnacle</w:t>
      </w:r>
    </w:p>
    <w:p w14:paraId="3566B75F" w14:textId="77777777" w:rsidR="000B4E02" w:rsidRPr="00CF43E4" w:rsidRDefault="000B4E02" w:rsidP="000B4E0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F43E4">
        <w:rPr>
          <w:rFonts w:ascii="Arial" w:hAnsi="Arial" w:cs="Arial"/>
          <w:b/>
        </w:rPr>
        <w:t>Octopus</w:t>
      </w:r>
    </w:p>
    <w:p w14:paraId="409576E7" w14:textId="77777777" w:rsidR="000B4E02" w:rsidRPr="00CF43E4" w:rsidRDefault="000B4E02" w:rsidP="000B4E0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F43E4">
        <w:rPr>
          <w:rFonts w:ascii="Arial" w:hAnsi="Arial" w:cs="Arial"/>
          <w:b/>
        </w:rPr>
        <w:t>Swimming</w:t>
      </w:r>
    </w:p>
    <w:p w14:paraId="40FF4905" w14:textId="77777777" w:rsidR="000B4E02" w:rsidRPr="00CF43E4" w:rsidRDefault="000B4E02" w:rsidP="000B4E0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F43E4">
        <w:rPr>
          <w:rFonts w:ascii="Arial" w:hAnsi="Arial" w:cs="Arial"/>
          <w:b/>
        </w:rPr>
        <w:t>Shark</w:t>
      </w:r>
    </w:p>
    <w:p w14:paraId="1CA11B23" w14:textId="77777777" w:rsidR="000B4E02" w:rsidRPr="00CF43E4" w:rsidRDefault="000B4E02" w:rsidP="000B4E0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F43E4">
        <w:rPr>
          <w:rFonts w:ascii="Arial" w:hAnsi="Arial" w:cs="Arial"/>
          <w:b/>
        </w:rPr>
        <w:t>Pier</w:t>
      </w:r>
    </w:p>
    <w:p w14:paraId="6B9ACAC7" w14:textId="77777777" w:rsidR="000B4E02" w:rsidRPr="00CF43E4" w:rsidRDefault="000B4E02" w:rsidP="000B4E0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F43E4">
        <w:rPr>
          <w:rFonts w:ascii="Arial" w:hAnsi="Arial" w:cs="Arial"/>
          <w:b/>
        </w:rPr>
        <w:t>Surf</w:t>
      </w:r>
    </w:p>
    <w:p w14:paraId="2C6235EC" w14:textId="77777777" w:rsidR="000B4E02" w:rsidRPr="00CF43E4" w:rsidRDefault="000B4E02" w:rsidP="000B4E0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F43E4">
        <w:rPr>
          <w:rFonts w:ascii="Arial" w:hAnsi="Arial" w:cs="Arial"/>
          <w:b/>
        </w:rPr>
        <w:t>Kayak</w:t>
      </w:r>
    </w:p>
    <w:p w14:paraId="4EBB5B80" w14:textId="77777777" w:rsidR="000B4E02" w:rsidRPr="00CF43E4" w:rsidRDefault="000B4E02" w:rsidP="000B4E0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F43E4">
        <w:rPr>
          <w:rFonts w:ascii="Arial" w:hAnsi="Arial" w:cs="Arial"/>
          <w:b/>
        </w:rPr>
        <w:t>Sand</w:t>
      </w:r>
    </w:p>
    <w:p w14:paraId="04B22342" w14:textId="77777777" w:rsidR="00104227" w:rsidRPr="00CF43E4" w:rsidRDefault="00104227">
      <w:pPr>
        <w:rPr>
          <w:rFonts w:ascii="Arial" w:hAnsi="Arial" w:cs="Arial"/>
        </w:rPr>
      </w:pPr>
    </w:p>
    <w:p w14:paraId="40FF41B7" w14:textId="77777777" w:rsidR="00104227" w:rsidRPr="00CF43E4" w:rsidRDefault="00104227">
      <w:pPr>
        <w:rPr>
          <w:rFonts w:ascii="Arial" w:hAnsi="Arial" w:cs="Arial"/>
        </w:rPr>
      </w:pPr>
    </w:p>
    <w:p w14:paraId="1B88DFCD" w14:textId="77777777" w:rsidR="00104227" w:rsidRDefault="00104227">
      <w:pPr>
        <w:rPr>
          <w:rFonts w:ascii="Arial" w:hAnsi="Arial" w:cs="Arial"/>
        </w:rPr>
      </w:pPr>
      <w:r w:rsidRPr="00CF43E4">
        <w:rPr>
          <w:rFonts w:ascii="Arial" w:hAnsi="Arial" w:cs="Arial"/>
          <w:b/>
        </w:rPr>
        <w:t>Discussion:</w:t>
      </w:r>
      <w:r w:rsidRPr="00CF43E4">
        <w:rPr>
          <w:rFonts w:ascii="Arial" w:hAnsi="Arial" w:cs="Arial"/>
        </w:rPr>
        <w:t xml:space="preserve">  Students will often remember words that are not included in the list (misinformation effect) and are often quite certain.  Often times our </w:t>
      </w:r>
      <w:r w:rsidR="00CF43E4">
        <w:rPr>
          <w:rFonts w:ascii="Arial" w:hAnsi="Arial" w:cs="Arial"/>
        </w:rPr>
        <w:t xml:space="preserve">brain </w:t>
      </w:r>
      <w:r w:rsidRPr="00CF43E4">
        <w:rPr>
          <w:rFonts w:ascii="Arial" w:hAnsi="Arial" w:cs="Arial"/>
        </w:rPr>
        <w:t>remembers the big picture but forgets the smaller details.  For this list, students may remember the word “</w:t>
      </w:r>
      <w:r w:rsidR="000B4E02" w:rsidRPr="00CF43E4">
        <w:rPr>
          <w:rFonts w:ascii="Arial" w:hAnsi="Arial" w:cs="Arial"/>
        </w:rPr>
        <w:t>ocean</w:t>
      </w:r>
      <w:r w:rsidRPr="00CF43E4">
        <w:rPr>
          <w:rFonts w:ascii="Arial" w:hAnsi="Arial" w:cs="Arial"/>
        </w:rPr>
        <w:t>” even though it was not in the list.</w:t>
      </w:r>
      <w:r w:rsidR="000B4E02" w:rsidRPr="00CF43E4">
        <w:rPr>
          <w:rFonts w:ascii="Arial" w:hAnsi="Arial" w:cs="Arial"/>
        </w:rPr>
        <w:t xml:space="preserve">  You may also see the serial position effect; students may remember items at the beginning and end of the list better than those in the middle.</w:t>
      </w:r>
    </w:p>
    <w:p w14:paraId="6CFE7889" w14:textId="77777777" w:rsidR="00F66792" w:rsidRDefault="00F66792" w:rsidP="00F66792">
      <w:pPr>
        <w:rPr>
          <w:rFonts w:ascii="Arial" w:hAnsi="Arial" w:cs="Arial"/>
        </w:rPr>
      </w:pPr>
    </w:p>
    <w:p w14:paraId="79632164" w14:textId="77777777" w:rsidR="00F66792" w:rsidRDefault="00F66792">
      <w:pPr>
        <w:rPr>
          <w:rFonts w:ascii="Arial" w:hAnsi="Arial" w:cs="Arial"/>
        </w:rPr>
      </w:pPr>
      <w:r w:rsidRPr="00F66792">
        <w:rPr>
          <w:rFonts w:ascii="Arial" w:hAnsi="Arial" w:cs="Arial"/>
          <w:sz w:val="22"/>
          <w:szCs w:val="22"/>
        </w:rPr>
        <w:t xml:space="preserve">Straub, R. O., Rea, C. P., &amp; Myers, D. G. (2002). </w:t>
      </w:r>
      <w:r w:rsidRPr="00F66792">
        <w:rPr>
          <w:rFonts w:ascii="Arial" w:hAnsi="Arial" w:cs="Arial"/>
          <w:i/>
          <w:iCs/>
          <w:sz w:val="22"/>
          <w:szCs w:val="22"/>
        </w:rPr>
        <w:t>Study guide: To accompany David G. Myers Exploring psychology, fifth edition</w:t>
      </w:r>
      <w:r w:rsidRPr="00F66792">
        <w:rPr>
          <w:rFonts w:ascii="Arial" w:hAnsi="Arial" w:cs="Arial"/>
          <w:sz w:val="22"/>
          <w:szCs w:val="22"/>
        </w:rPr>
        <w:t>. New York: Worth Publishers.</w:t>
      </w:r>
      <w:r w:rsidR="00A7388C" w:rsidRPr="00F66792">
        <w:rPr>
          <w:rFonts w:ascii="Arial" w:hAnsi="Arial" w:cs="Arial"/>
        </w:rPr>
        <w:t xml:space="preserve"> </w:t>
      </w:r>
    </w:p>
    <w:p w14:paraId="6B0502D2" w14:textId="77777777" w:rsidR="005E4F66" w:rsidRPr="00F66792" w:rsidRDefault="005E4F66">
      <w:pPr>
        <w:rPr>
          <w:rFonts w:ascii="Arial" w:hAnsi="Arial" w:cs="Arial"/>
        </w:rPr>
      </w:pPr>
    </w:p>
    <w:sectPr w:rsidR="005E4F66" w:rsidRPr="00F66792" w:rsidSect="00460D2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E40BE" w14:textId="77777777" w:rsidR="00923040" w:rsidRDefault="00923040" w:rsidP="00104227">
      <w:r>
        <w:separator/>
      </w:r>
    </w:p>
  </w:endnote>
  <w:endnote w:type="continuationSeparator" w:id="0">
    <w:p w14:paraId="42CB1D52" w14:textId="77777777" w:rsidR="00923040" w:rsidRDefault="00923040" w:rsidP="001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104D4" w14:textId="77777777" w:rsidR="005E4F66" w:rsidRPr="005E4F66" w:rsidRDefault="005E4F66" w:rsidP="005E4F66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2"/>
      </w:rPr>
    </w:pPr>
    <w:r w:rsidRPr="005E4F66">
      <w:rPr>
        <w:rFonts w:ascii="Arial" w:hAnsi="Arial" w:cs="Arial"/>
        <w:sz w:val="22"/>
      </w:rPr>
      <w:t>Books For Psychology Class</w:t>
    </w:r>
    <w:r w:rsidRPr="005E4F66">
      <w:rPr>
        <w:rFonts w:ascii="Arial" w:hAnsi="Arial" w:cs="Arial"/>
        <w:sz w:val="22"/>
      </w:rPr>
      <w:tab/>
    </w:r>
  </w:p>
  <w:p w14:paraId="10F322E4" w14:textId="77777777" w:rsidR="005E4F66" w:rsidRPr="005E4F66" w:rsidRDefault="00923040">
    <w:pPr>
      <w:pStyle w:val="Footer"/>
      <w:rPr>
        <w:rFonts w:ascii="Arial" w:hAnsi="Arial" w:cs="Arial"/>
        <w:sz w:val="22"/>
      </w:rPr>
    </w:pPr>
    <w:hyperlink r:id="rId1" w:history="1">
      <w:r w:rsidR="005E4F66" w:rsidRPr="005E4F66">
        <w:rPr>
          <w:rStyle w:val="Hyperlink"/>
          <w:rFonts w:ascii="Arial" w:hAnsi="Arial" w:cs="Arial"/>
          <w:sz w:val="22"/>
        </w:rPr>
        <w:t>http://booksforpsychologyclass.weebly.com/</w:t>
      </w:r>
    </w:hyperlink>
  </w:p>
  <w:p w14:paraId="5A8E51A1" w14:textId="77777777" w:rsidR="005E4F66" w:rsidRDefault="005E4F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E7462" w14:textId="77777777" w:rsidR="00923040" w:rsidRDefault="00923040" w:rsidP="00104227">
      <w:r>
        <w:separator/>
      </w:r>
    </w:p>
  </w:footnote>
  <w:footnote w:type="continuationSeparator" w:id="0">
    <w:p w14:paraId="013E7364" w14:textId="77777777" w:rsidR="00923040" w:rsidRDefault="00923040" w:rsidP="00104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B72AC"/>
    <w:multiLevelType w:val="hybridMultilevel"/>
    <w:tmpl w:val="71F67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27"/>
    <w:rsid w:val="000B4E02"/>
    <w:rsid w:val="00104227"/>
    <w:rsid w:val="001F2F14"/>
    <w:rsid w:val="00280861"/>
    <w:rsid w:val="003C53E8"/>
    <w:rsid w:val="003E6F02"/>
    <w:rsid w:val="00460D26"/>
    <w:rsid w:val="004A2636"/>
    <w:rsid w:val="00570B16"/>
    <w:rsid w:val="005A4516"/>
    <w:rsid w:val="005E4F66"/>
    <w:rsid w:val="00612DC1"/>
    <w:rsid w:val="006A1C65"/>
    <w:rsid w:val="006D0151"/>
    <w:rsid w:val="00763E13"/>
    <w:rsid w:val="00840BF6"/>
    <w:rsid w:val="008E60DD"/>
    <w:rsid w:val="00923040"/>
    <w:rsid w:val="009C337E"/>
    <w:rsid w:val="00A7388C"/>
    <w:rsid w:val="00A77D2C"/>
    <w:rsid w:val="00CF43E4"/>
    <w:rsid w:val="00D42039"/>
    <w:rsid w:val="00D5235D"/>
    <w:rsid w:val="00D57D9E"/>
    <w:rsid w:val="00D66E49"/>
    <w:rsid w:val="00D74C0D"/>
    <w:rsid w:val="00DE57F3"/>
    <w:rsid w:val="00E140E5"/>
    <w:rsid w:val="00F165D1"/>
    <w:rsid w:val="00F347FE"/>
    <w:rsid w:val="00F55756"/>
    <w:rsid w:val="00F6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19C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2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227"/>
  </w:style>
  <w:style w:type="paragraph" w:styleId="Footer">
    <w:name w:val="footer"/>
    <w:basedOn w:val="Normal"/>
    <w:link w:val="FooterChar"/>
    <w:uiPriority w:val="99"/>
    <w:unhideWhenUsed/>
    <w:rsid w:val="00104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227"/>
  </w:style>
  <w:style w:type="paragraph" w:styleId="ListParagraph">
    <w:name w:val="List Paragraph"/>
    <w:basedOn w:val="Normal"/>
    <w:uiPriority w:val="34"/>
    <w:qFormat/>
    <w:rsid w:val="000B4E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4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3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3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4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ooksforpsychologyclas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Macintosh Word</Application>
  <DocSecurity>0</DocSecurity>
  <Lines>11</Lines>
  <Paragraphs>3</Paragraphs>
  <ScaleCrop>false</ScaleCrop>
  <Company>Adlai E Stevenson High School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Brandt</dc:creator>
  <cp:keywords/>
  <dc:description/>
  <cp:lastModifiedBy>Microsoft Office User</cp:lastModifiedBy>
  <cp:revision>2</cp:revision>
  <cp:lastPrinted>2015-05-26T16:34:00Z</cp:lastPrinted>
  <dcterms:created xsi:type="dcterms:W3CDTF">2015-11-29T18:06:00Z</dcterms:created>
  <dcterms:modified xsi:type="dcterms:W3CDTF">2015-11-29T18:06:00Z</dcterms:modified>
</cp:coreProperties>
</file>